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4A23D0"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AD3113" w:rsidRPr="00B7056F" w:rsidRDefault="00AD3113"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4A23D0"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4A23D0" w:rsidP="00A362FD">
      <w:pPr>
        <w:pStyle w:val="xl52"/>
        <w:spacing w:before="0" w:beforeAutospacing="0" w:after="0" w:afterAutospacing="0"/>
        <w:textAlignment w:val="auto"/>
        <w:rPr>
          <w:rFonts w:ascii="Times New Roman" w:hAnsi="Times New Roman" w:cs="Times New Roman"/>
          <w:bCs w:val="0"/>
          <w:szCs w:val="20"/>
        </w:rPr>
      </w:pPr>
      <w:r w:rsidRPr="004A23D0">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AD3113" w:rsidRPr="00072407" w:rsidRDefault="00AD3113" w:rsidP="00E1481F">
                    <w:pPr>
                      <w:pStyle w:val="Heading2"/>
                      <w:jc w:val="center"/>
                      <w:rPr>
                        <w:rFonts w:ascii="Bookman Old Style" w:hAnsi="Bookman Old Style"/>
                        <w:b/>
                        <w:sz w:val="16"/>
                        <w:szCs w:val="16"/>
                      </w:rPr>
                    </w:pPr>
                  </w:p>
                  <w:p w:rsidR="00AD3113" w:rsidRPr="00A44683" w:rsidRDefault="00AD3113"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AD3113" w:rsidRPr="00072407" w:rsidRDefault="00AD3113"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AD3113" w:rsidRPr="005D781A" w:rsidRDefault="00AD3113"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AD3113" w:rsidRPr="005D781A" w:rsidRDefault="00AD3113"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077AF5">
        <w:rPr>
          <w:b/>
          <w:color w:val="0070C0"/>
          <w:sz w:val="32"/>
          <w:szCs w:val="32"/>
        </w:rPr>
        <w:t>09/2024-25</w:t>
      </w:r>
      <w:r w:rsidR="001B76AC" w:rsidRPr="00091157">
        <w:rPr>
          <w:b/>
          <w:color w:val="0070C0"/>
          <w:sz w:val="32"/>
          <w:szCs w:val="32"/>
        </w:rPr>
        <w:t>.</w:t>
      </w:r>
    </w:p>
    <w:p w:rsidR="007F3172" w:rsidRDefault="00602177" w:rsidP="00077AF5">
      <w:pPr>
        <w:pStyle w:val="xl52"/>
        <w:jc w:val="both"/>
        <w:rPr>
          <w:rFonts w:ascii="Book Antiqua" w:eastAsia="Calibri" w:hAnsi="Book Antiqua"/>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92491D" w:rsidRPr="00077AF5">
        <w:rPr>
          <w:rFonts w:ascii="Book Antiqua" w:eastAsia="Calibri" w:hAnsi="Book Antiqua"/>
        </w:rPr>
        <w:t xml:space="preserve">ERECTION OF 33/11KV INDOOR SS WITH 2NOS 8MVA PTRS &amp; CONNECTED 33KV, 11KV LINES </w:t>
      </w:r>
      <w:r w:rsidR="0092491D">
        <w:rPr>
          <w:rFonts w:ascii="Book Antiqua" w:eastAsia="Calibri" w:hAnsi="Book Antiqua"/>
        </w:rPr>
        <w:t xml:space="preserve"> ALONG WITH CONSTRUCTION OF </w:t>
      </w:r>
      <w:r w:rsidR="0092491D" w:rsidRPr="00077AF5">
        <w:rPr>
          <w:rFonts w:ascii="Book Antiqua" w:eastAsia="Calibri" w:hAnsi="Book Antiqua"/>
        </w:rPr>
        <w:t>CONTROL ROOM, COMPOUND WALL ALONG WITH MS GATE AND BORE WELL, CABLE TRENCHES,</w:t>
      </w:r>
      <w:r w:rsidR="0092491D">
        <w:rPr>
          <w:rFonts w:ascii="Book Antiqua" w:eastAsia="Calibri" w:hAnsi="Book Antiqua"/>
        </w:rPr>
        <w:t xml:space="preserve"> </w:t>
      </w:r>
      <w:r w:rsidR="0092491D" w:rsidRPr="00077AF5">
        <w:rPr>
          <w:rFonts w:ascii="Book Antiqua" w:eastAsia="Calibri" w:hAnsi="Book Antiqua"/>
        </w:rPr>
        <w:t>POWER TRANSFORMER PLINTHS, TOILET BLOCK, ELECTRIFICATION, SANITARY AND WATER SUPPLY ARRANGEMENTS</w:t>
      </w:r>
      <w:r w:rsidR="0092491D">
        <w:rPr>
          <w:rFonts w:ascii="Book Antiqua" w:eastAsia="Calibri" w:hAnsi="Book Antiqua"/>
        </w:rPr>
        <w:t xml:space="preserve"> </w:t>
      </w:r>
      <w:r w:rsidR="0092491D" w:rsidRPr="00077AF5">
        <w:rPr>
          <w:rFonts w:ascii="Book Antiqua" w:eastAsia="Calibri" w:hAnsi="Book Antiqua"/>
        </w:rPr>
        <w:t>AT</w:t>
      </w:r>
      <w:r w:rsidR="0092491D">
        <w:rPr>
          <w:rFonts w:ascii="Book Antiqua" w:eastAsia="Calibri" w:hAnsi="Book Antiqua"/>
        </w:rPr>
        <w:t xml:space="preserve">  </w:t>
      </w:r>
      <w:r w:rsidR="0092491D" w:rsidRPr="00077AF5">
        <w:rPr>
          <w:rFonts w:ascii="Book Antiqua" w:eastAsia="Calibri" w:hAnsi="Book Antiqua"/>
        </w:rPr>
        <w:t>NAC(NATIONAL ACADEMY OF CONSTRUCTION),</w:t>
      </w:r>
      <w:r w:rsidR="0092491D">
        <w:rPr>
          <w:rFonts w:ascii="Book Antiqua" w:eastAsia="Calibri" w:hAnsi="Book Antiqua"/>
        </w:rPr>
        <w:t xml:space="preserve"> </w:t>
      </w:r>
      <w:r w:rsidR="0092491D" w:rsidRPr="00077AF5">
        <w:rPr>
          <w:rFonts w:ascii="Book Antiqua" w:eastAsia="Calibri" w:hAnsi="Book Antiqua"/>
        </w:rPr>
        <w:t>PHOOL BAGH, CHANDRAYANGUTTA</w:t>
      </w:r>
      <w:r w:rsidR="0092491D">
        <w:rPr>
          <w:rFonts w:ascii="Book Antiqua" w:eastAsia="Calibri" w:hAnsi="Book Antiqua"/>
        </w:rPr>
        <w:t xml:space="preserve"> </w:t>
      </w:r>
      <w:r w:rsidR="0092491D" w:rsidRPr="00077AF5">
        <w:rPr>
          <w:rFonts w:ascii="Book Antiqua" w:eastAsia="Calibri" w:hAnsi="Book Antiqua"/>
        </w:rPr>
        <w:t xml:space="preserve"> IN </w:t>
      </w:r>
      <w:r w:rsidR="0092491D">
        <w:rPr>
          <w:rFonts w:ascii="Book Antiqua" w:eastAsia="Calibri" w:hAnsi="Book Antiqua"/>
        </w:rPr>
        <w:t>MASTER PLAN</w:t>
      </w:r>
      <w:r w:rsidR="0092491D" w:rsidRPr="00077AF5">
        <w:rPr>
          <w:rFonts w:ascii="Book Antiqua" w:eastAsia="Calibri" w:hAnsi="Book Antiqua"/>
        </w:rPr>
        <w:t xml:space="preserve"> HYDERABAD CIRCLE IN CHANDRAYANGUTTA CONSTITUENCY</w:t>
      </w:r>
      <w:r w:rsidR="0092491D">
        <w:rPr>
          <w:rFonts w:ascii="Book Antiqua" w:eastAsia="Calibri" w:hAnsi="Book Antiqua"/>
        </w:rPr>
        <w:t xml:space="preserve"> OF MASTER PLAN ZONE</w:t>
      </w:r>
      <w:r w:rsidR="0092491D" w:rsidRPr="00077AF5">
        <w:rPr>
          <w:rFonts w:ascii="Book Antiqua" w:eastAsia="Calibri" w:hAnsi="Book Antiqua"/>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8274CB">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92491D" w:rsidRDefault="00A362FD" w:rsidP="0092491D">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92491D" w:rsidRPr="00077AF5">
        <w:rPr>
          <w:rFonts w:ascii="Book Antiqua" w:eastAsia="Calibri" w:hAnsi="Book Antiqua"/>
        </w:rPr>
        <w:t xml:space="preserve">Erection of 33/11kV Indoor SS with 2Nos 8MVA PTRs &amp; Connected 33kV, 11kV Lines </w:t>
      </w:r>
      <w:r w:rsidR="0092491D">
        <w:rPr>
          <w:rFonts w:ascii="Book Antiqua" w:eastAsia="Calibri" w:hAnsi="Book Antiqua"/>
        </w:rPr>
        <w:t xml:space="preserve"> along with Construction of </w:t>
      </w:r>
      <w:r w:rsidR="0092491D" w:rsidRPr="00077AF5">
        <w:rPr>
          <w:rFonts w:ascii="Book Antiqua" w:eastAsia="Calibri" w:hAnsi="Book Antiqua"/>
        </w:rPr>
        <w:t>control room, compound wall along with MS gate and bore well, cable trenches,</w:t>
      </w:r>
      <w:r w:rsidR="0092491D">
        <w:rPr>
          <w:rFonts w:ascii="Book Antiqua" w:eastAsia="Calibri" w:hAnsi="Book Antiqua"/>
        </w:rPr>
        <w:t xml:space="preserve"> </w:t>
      </w:r>
      <w:r w:rsidR="0092491D" w:rsidRPr="00077AF5">
        <w:rPr>
          <w:rFonts w:ascii="Book Antiqua" w:eastAsia="Calibri" w:hAnsi="Book Antiqua"/>
        </w:rPr>
        <w:t>power transformer plinths, toilet block, electrification, sanitary and water supply arrangements</w:t>
      </w:r>
      <w:r w:rsidR="0092491D">
        <w:rPr>
          <w:rFonts w:ascii="Book Antiqua" w:eastAsia="Calibri" w:hAnsi="Book Antiqua"/>
        </w:rPr>
        <w:t xml:space="preserve"> </w:t>
      </w:r>
      <w:r w:rsidR="0092491D" w:rsidRPr="00077AF5">
        <w:rPr>
          <w:rFonts w:ascii="Book Antiqua" w:eastAsia="Calibri" w:hAnsi="Book Antiqua"/>
        </w:rPr>
        <w:t>at</w:t>
      </w:r>
      <w:r w:rsidR="0092491D">
        <w:rPr>
          <w:rFonts w:ascii="Book Antiqua" w:eastAsia="Calibri" w:hAnsi="Book Antiqua"/>
        </w:rPr>
        <w:t xml:space="preserve">  </w:t>
      </w:r>
      <w:r w:rsidR="0092491D" w:rsidRPr="00077AF5">
        <w:rPr>
          <w:rFonts w:ascii="Book Antiqua" w:eastAsia="Calibri" w:hAnsi="Book Antiqua"/>
        </w:rPr>
        <w:t>NAC(National Academy of Construction),</w:t>
      </w:r>
      <w:r w:rsidR="0092491D">
        <w:rPr>
          <w:rFonts w:ascii="Book Antiqua" w:eastAsia="Calibri" w:hAnsi="Book Antiqua"/>
        </w:rPr>
        <w:t xml:space="preserve"> </w:t>
      </w:r>
      <w:r w:rsidR="0092491D" w:rsidRPr="00077AF5">
        <w:rPr>
          <w:rFonts w:ascii="Book Antiqua" w:eastAsia="Calibri" w:hAnsi="Book Antiqua"/>
        </w:rPr>
        <w:t>Phool Bagh, Chandrayangutta</w:t>
      </w:r>
      <w:r w:rsidR="0092491D">
        <w:rPr>
          <w:rFonts w:ascii="Book Antiqua" w:eastAsia="Calibri" w:hAnsi="Book Antiqua"/>
        </w:rPr>
        <w:t xml:space="preserve"> </w:t>
      </w:r>
      <w:r w:rsidR="0092491D" w:rsidRPr="00077AF5">
        <w:rPr>
          <w:rFonts w:ascii="Book Antiqua" w:eastAsia="Calibri" w:hAnsi="Book Antiqua"/>
        </w:rPr>
        <w:t xml:space="preserve"> in </w:t>
      </w:r>
      <w:r w:rsidR="0092491D">
        <w:rPr>
          <w:rFonts w:ascii="Book Antiqua" w:eastAsia="Calibri" w:hAnsi="Book Antiqua"/>
        </w:rPr>
        <w:t>Master Plan</w:t>
      </w:r>
      <w:r w:rsidR="0092491D" w:rsidRPr="00077AF5">
        <w:rPr>
          <w:rFonts w:ascii="Book Antiqua" w:eastAsia="Calibri" w:hAnsi="Book Antiqua"/>
        </w:rPr>
        <w:t xml:space="preserve"> Hyderabad Circle in Chandrayangutta Constituency</w:t>
      </w:r>
      <w:r w:rsidR="0092491D">
        <w:rPr>
          <w:rFonts w:ascii="Book Antiqua" w:eastAsia="Calibri" w:hAnsi="Book Antiqua"/>
        </w:rPr>
        <w:t xml:space="preserve"> of Master plan Zone</w:t>
      </w:r>
      <w:r w:rsidR="0092491D" w:rsidRPr="00077AF5">
        <w:rPr>
          <w:rFonts w:ascii="Book Antiqua" w:eastAsia="Calibri" w:hAnsi="Book Antiqua"/>
        </w:rPr>
        <w:t>.</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57558C">
        <w:rPr>
          <w:rFonts w:ascii="Times New Roman" w:eastAsia="Calibri" w:hAnsi="Times New Roman" w:cs="Times New Roman"/>
          <w:color w:val="FF0000"/>
        </w:rPr>
        <w:t xml:space="preserve">  13</w:t>
      </w:r>
      <w:r w:rsidR="00717951">
        <w:rPr>
          <w:rFonts w:ascii="Times New Roman" w:eastAsia="Calibri" w:hAnsi="Times New Roman" w:cs="Times New Roman"/>
          <w:color w:val="FF0000"/>
        </w:rPr>
        <w:t>.09.2024</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9C6EAE" w:rsidRPr="00091157">
        <w:rPr>
          <w:rFonts w:ascii="Times New Roman" w:eastAsia="Calibri" w:hAnsi="Times New Roman" w:cs="Times New Roman"/>
          <w:color w:val="FF0000"/>
        </w:rPr>
        <w:t>5</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57558C">
        <w:rPr>
          <w:rFonts w:ascii="Times New Roman" w:eastAsia="Calibri" w:hAnsi="Times New Roman" w:cs="Times New Roman"/>
        </w:rPr>
        <w:t xml:space="preserve"> </w:t>
      </w:r>
      <w:r w:rsidR="0057558C">
        <w:rPr>
          <w:rFonts w:ascii="Times New Roman" w:eastAsia="Calibri" w:hAnsi="Times New Roman" w:cs="Times New Roman"/>
          <w:color w:val="FF0000"/>
        </w:rPr>
        <w:t>27</w:t>
      </w:r>
      <w:r w:rsidR="00717951">
        <w:rPr>
          <w:rFonts w:ascii="Times New Roman" w:eastAsia="Calibri" w:hAnsi="Times New Roman" w:cs="Times New Roman"/>
          <w:color w:val="FF0000"/>
        </w:rPr>
        <w:t xml:space="preserve">.09.2024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9C6EAE" w:rsidRPr="00091157">
        <w:rPr>
          <w:rFonts w:ascii="Times New Roman" w:eastAsia="Calibri" w:hAnsi="Times New Roman" w:cs="Times New Roman"/>
          <w:color w:val="FF0000"/>
        </w:rPr>
        <w:t>5</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E50C10" w:rsidRPr="00091157" w:rsidRDefault="00E50C10" w:rsidP="006F2B37">
      <w:pPr>
        <w:pStyle w:val="BodyText"/>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852E30" w:rsidRDefault="00852E30" w:rsidP="0032319A">
      <w:pPr>
        <w:rPr>
          <w:sz w:val="22"/>
        </w:rPr>
      </w:pPr>
    </w:p>
    <w:p w:rsidR="00852E30" w:rsidRPr="00091157" w:rsidRDefault="00852E30" w:rsidP="0032319A">
      <w:pPr>
        <w:rPr>
          <w:sz w:val="22"/>
        </w:rPr>
      </w:pPr>
    </w:p>
    <w:p w:rsidR="00DE3D5C" w:rsidRDefault="00DE3D5C" w:rsidP="00A362FD">
      <w:pPr>
        <w:jc w:val="center"/>
        <w:rPr>
          <w:b/>
          <w:sz w:val="40"/>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92491D" w:rsidRDefault="00A362FD" w:rsidP="0092491D">
      <w:pPr>
        <w:pStyle w:val="xl52"/>
        <w:jc w:val="both"/>
        <w:rPr>
          <w:rFonts w:ascii="Book Antiqua" w:eastAsia="Calibri" w:hAnsi="Book Antiqua"/>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92491D" w:rsidRPr="00077AF5">
        <w:rPr>
          <w:rFonts w:ascii="Book Antiqua" w:eastAsia="Calibri" w:hAnsi="Book Antiqua"/>
        </w:rPr>
        <w:t xml:space="preserve">Erection of 33/11kV Indoor SS with 2Nos 8MVA PTRs &amp; Connected 33kV, 11kV Lines </w:t>
      </w:r>
      <w:r w:rsidR="0092491D">
        <w:rPr>
          <w:rFonts w:ascii="Book Antiqua" w:eastAsia="Calibri" w:hAnsi="Book Antiqua"/>
        </w:rPr>
        <w:t xml:space="preserve"> along with Construction of </w:t>
      </w:r>
      <w:r w:rsidR="0092491D" w:rsidRPr="00077AF5">
        <w:rPr>
          <w:rFonts w:ascii="Book Antiqua" w:eastAsia="Calibri" w:hAnsi="Book Antiqua"/>
        </w:rPr>
        <w:t>control room, compound wall along with MS gate and bore well, cable trenches,</w:t>
      </w:r>
      <w:r w:rsidR="0092491D">
        <w:rPr>
          <w:rFonts w:ascii="Book Antiqua" w:eastAsia="Calibri" w:hAnsi="Book Antiqua"/>
        </w:rPr>
        <w:t xml:space="preserve"> </w:t>
      </w:r>
      <w:r w:rsidR="0092491D" w:rsidRPr="00077AF5">
        <w:rPr>
          <w:rFonts w:ascii="Book Antiqua" w:eastAsia="Calibri" w:hAnsi="Book Antiqua"/>
        </w:rPr>
        <w:t>power transformer plinths, toilet block, electrification, sanitary and water supply arrangements</w:t>
      </w:r>
      <w:r w:rsidR="0092491D">
        <w:rPr>
          <w:rFonts w:ascii="Book Antiqua" w:eastAsia="Calibri" w:hAnsi="Book Antiqua"/>
        </w:rPr>
        <w:t xml:space="preserve"> </w:t>
      </w:r>
      <w:r w:rsidR="0092491D" w:rsidRPr="00077AF5">
        <w:rPr>
          <w:rFonts w:ascii="Book Antiqua" w:eastAsia="Calibri" w:hAnsi="Book Antiqua"/>
        </w:rPr>
        <w:t>at</w:t>
      </w:r>
      <w:r w:rsidR="0092491D">
        <w:rPr>
          <w:rFonts w:ascii="Book Antiqua" w:eastAsia="Calibri" w:hAnsi="Book Antiqua"/>
        </w:rPr>
        <w:t xml:space="preserve">  </w:t>
      </w:r>
      <w:r w:rsidR="0092491D" w:rsidRPr="00077AF5">
        <w:rPr>
          <w:rFonts w:ascii="Book Antiqua" w:eastAsia="Calibri" w:hAnsi="Book Antiqua"/>
        </w:rPr>
        <w:t>NAC(National Academy of Construction),</w:t>
      </w:r>
      <w:r w:rsidR="0092491D">
        <w:rPr>
          <w:rFonts w:ascii="Book Antiqua" w:eastAsia="Calibri" w:hAnsi="Book Antiqua"/>
        </w:rPr>
        <w:t xml:space="preserve"> </w:t>
      </w:r>
      <w:r w:rsidR="0092491D" w:rsidRPr="00077AF5">
        <w:rPr>
          <w:rFonts w:ascii="Book Antiqua" w:eastAsia="Calibri" w:hAnsi="Book Antiqua"/>
        </w:rPr>
        <w:t>Phool Bagh, Chandrayangutta</w:t>
      </w:r>
      <w:r w:rsidR="0092491D">
        <w:rPr>
          <w:rFonts w:ascii="Book Antiqua" w:eastAsia="Calibri" w:hAnsi="Book Antiqua"/>
        </w:rPr>
        <w:t xml:space="preserve"> </w:t>
      </w:r>
      <w:r w:rsidR="0092491D" w:rsidRPr="00077AF5">
        <w:rPr>
          <w:rFonts w:ascii="Book Antiqua" w:eastAsia="Calibri" w:hAnsi="Book Antiqua"/>
        </w:rPr>
        <w:t xml:space="preserve"> in </w:t>
      </w:r>
      <w:r w:rsidR="0092491D">
        <w:rPr>
          <w:rFonts w:ascii="Book Antiqua" w:eastAsia="Calibri" w:hAnsi="Book Antiqua"/>
        </w:rPr>
        <w:t>Master Plan</w:t>
      </w:r>
      <w:r w:rsidR="0092491D" w:rsidRPr="00077AF5">
        <w:rPr>
          <w:rFonts w:ascii="Book Antiqua" w:eastAsia="Calibri" w:hAnsi="Book Antiqua"/>
        </w:rPr>
        <w:t xml:space="preserve"> Hyderabad Circle in Chandrayangutta Constituency</w:t>
      </w:r>
      <w:r w:rsidR="0092491D">
        <w:rPr>
          <w:rFonts w:ascii="Book Antiqua" w:eastAsia="Calibri" w:hAnsi="Book Antiqua"/>
        </w:rPr>
        <w:t xml:space="preserve"> of Master plan Zone</w:t>
      </w:r>
      <w:r w:rsidR="0092491D" w:rsidRPr="00077AF5">
        <w:rPr>
          <w:rFonts w:ascii="Book Antiqua" w:eastAsia="Calibri" w:hAnsi="Book Antiqua"/>
        </w:rPr>
        <w:t>.</w:t>
      </w:r>
    </w:p>
    <w:p w:rsidR="0054580D" w:rsidRPr="00091157" w:rsidRDefault="0054580D" w:rsidP="007C6709">
      <w:pPr>
        <w:spacing w:after="100" w:afterAutospacing="1"/>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077AF5">
        <w:rPr>
          <w:b/>
          <w:color w:val="0070C0"/>
          <w:sz w:val="28"/>
          <w:szCs w:val="32"/>
        </w:rPr>
        <w:t>09/2024-25</w:t>
      </w:r>
      <w:r w:rsidR="001B76AC" w:rsidRPr="00091157">
        <w:rPr>
          <w:b/>
          <w:color w:val="0070C0"/>
          <w:sz w:val="28"/>
          <w:szCs w:val="32"/>
        </w:rPr>
        <w:t>.</w:t>
      </w:r>
    </w:p>
    <w:p w:rsidR="0092491D" w:rsidRDefault="00A362FD" w:rsidP="0092491D">
      <w:pPr>
        <w:pStyle w:val="xl52"/>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92491D" w:rsidRPr="00077AF5">
        <w:rPr>
          <w:rFonts w:ascii="Book Antiqua" w:eastAsia="Calibri" w:hAnsi="Book Antiqua"/>
        </w:rPr>
        <w:t xml:space="preserve">Erection of 33/11kV Indoor SS with 2Nos 8MVA PTRs &amp; Connected 33kV, 11kV Lines </w:t>
      </w:r>
      <w:r w:rsidR="0092491D">
        <w:rPr>
          <w:rFonts w:ascii="Book Antiqua" w:eastAsia="Calibri" w:hAnsi="Book Antiqua"/>
        </w:rPr>
        <w:t xml:space="preserve"> along with Construction of </w:t>
      </w:r>
      <w:r w:rsidR="0092491D" w:rsidRPr="00077AF5">
        <w:rPr>
          <w:rFonts w:ascii="Book Antiqua" w:eastAsia="Calibri" w:hAnsi="Book Antiqua"/>
        </w:rPr>
        <w:t>control room, compound wall along with MS gate and bore well, cable trenches,</w:t>
      </w:r>
      <w:r w:rsidR="0092491D">
        <w:rPr>
          <w:rFonts w:ascii="Book Antiqua" w:eastAsia="Calibri" w:hAnsi="Book Antiqua"/>
        </w:rPr>
        <w:t xml:space="preserve"> </w:t>
      </w:r>
      <w:r w:rsidR="0092491D" w:rsidRPr="00077AF5">
        <w:rPr>
          <w:rFonts w:ascii="Book Antiqua" w:eastAsia="Calibri" w:hAnsi="Book Antiqua"/>
        </w:rPr>
        <w:t>power transformer plinths, toilet block, electrification, sanitary and water supply arrangements</w:t>
      </w:r>
      <w:r w:rsidR="0092491D">
        <w:rPr>
          <w:rFonts w:ascii="Book Antiqua" w:eastAsia="Calibri" w:hAnsi="Book Antiqua"/>
        </w:rPr>
        <w:t xml:space="preserve"> </w:t>
      </w:r>
      <w:r w:rsidR="0092491D" w:rsidRPr="00077AF5">
        <w:rPr>
          <w:rFonts w:ascii="Book Antiqua" w:eastAsia="Calibri" w:hAnsi="Book Antiqua"/>
        </w:rPr>
        <w:t>at</w:t>
      </w:r>
      <w:r w:rsidR="0092491D">
        <w:rPr>
          <w:rFonts w:ascii="Book Antiqua" w:eastAsia="Calibri" w:hAnsi="Book Antiqua"/>
        </w:rPr>
        <w:t xml:space="preserve">  </w:t>
      </w:r>
      <w:r w:rsidR="0092491D" w:rsidRPr="00077AF5">
        <w:rPr>
          <w:rFonts w:ascii="Book Antiqua" w:eastAsia="Calibri" w:hAnsi="Book Antiqua"/>
        </w:rPr>
        <w:t>NAC(National Academy of Construction),</w:t>
      </w:r>
      <w:r w:rsidR="0092491D">
        <w:rPr>
          <w:rFonts w:ascii="Book Antiqua" w:eastAsia="Calibri" w:hAnsi="Book Antiqua"/>
        </w:rPr>
        <w:t xml:space="preserve"> </w:t>
      </w:r>
      <w:r w:rsidR="0092491D" w:rsidRPr="00077AF5">
        <w:rPr>
          <w:rFonts w:ascii="Book Antiqua" w:eastAsia="Calibri" w:hAnsi="Book Antiqua"/>
        </w:rPr>
        <w:t>Phool Bagh, Chandrayangutta</w:t>
      </w:r>
      <w:r w:rsidR="0092491D">
        <w:rPr>
          <w:rFonts w:ascii="Book Antiqua" w:eastAsia="Calibri" w:hAnsi="Book Antiqua"/>
        </w:rPr>
        <w:t xml:space="preserve"> </w:t>
      </w:r>
      <w:r w:rsidR="0092491D" w:rsidRPr="00077AF5">
        <w:rPr>
          <w:rFonts w:ascii="Book Antiqua" w:eastAsia="Calibri" w:hAnsi="Book Antiqua"/>
        </w:rPr>
        <w:t xml:space="preserve"> in </w:t>
      </w:r>
      <w:r w:rsidR="0092491D">
        <w:rPr>
          <w:rFonts w:ascii="Book Antiqua" w:eastAsia="Calibri" w:hAnsi="Book Antiqua"/>
        </w:rPr>
        <w:t>Master Plan</w:t>
      </w:r>
      <w:r w:rsidR="0092491D" w:rsidRPr="00077AF5">
        <w:rPr>
          <w:rFonts w:ascii="Book Antiqua" w:eastAsia="Calibri" w:hAnsi="Book Antiqua"/>
        </w:rPr>
        <w:t xml:space="preserve"> Hyderabad Circle in Chandrayangutta Constituency</w:t>
      </w:r>
      <w:r w:rsidR="0092491D">
        <w:rPr>
          <w:rFonts w:ascii="Book Antiqua" w:eastAsia="Calibri" w:hAnsi="Book Antiqua"/>
        </w:rPr>
        <w:t xml:space="preserve"> of Master plan Zone</w:t>
      </w:r>
      <w:r w:rsidR="0092491D" w:rsidRPr="00077AF5">
        <w:rPr>
          <w:rFonts w:ascii="Book Antiqua" w:eastAsia="Calibri" w:hAnsi="Book Antiqua"/>
        </w:rPr>
        <w:t>.</w:t>
      </w:r>
    </w:p>
    <w:p w:rsidR="00560084" w:rsidRPr="007C6709" w:rsidRDefault="00A362FD" w:rsidP="007C6709">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w:t>
      </w:r>
    </w:p>
    <w:p w:rsidR="00560084" w:rsidRPr="00091157" w:rsidRDefault="00560084" w:rsidP="00560084">
      <w:pPr>
        <w:spacing w:line="360" w:lineRule="auto"/>
        <w:jc w:val="both"/>
      </w:pPr>
      <w:r w:rsidRPr="00091157">
        <w:t>The various span of the Bidding process will be as per the following schedule:</w:t>
      </w:r>
    </w:p>
    <w:tbl>
      <w:tblPr>
        <w:tblW w:w="106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6440"/>
        <w:gridCol w:w="1440"/>
        <w:gridCol w:w="1678"/>
      </w:tblGrid>
      <w:tr w:rsidR="00A362FD" w:rsidRPr="00091157" w:rsidTr="00EA5C59">
        <w:tc>
          <w:tcPr>
            <w:tcW w:w="10692"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077AF5">
              <w:rPr>
                <w:b/>
                <w:color w:val="0070C0"/>
                <w:szCs w:val="32"/>
              </w:rPr>
              <w:t>09/2024-25</w:t>
            </w:r>
            <w:r w:rsidR="001B76AC" w:rsidRPr="00091157">
              <w:rPr>
                <w:b/>
                <w:color w:val="0070C0"/>
                <w:szCs w:val="32"/>
              </w:rPr>
              <w:t>.</w:t>
            </w:r>
          </w:p>
        </w:tc>
      </w:tr>
      <w:tr w:rsidR="00A362FD" w:rsidRPr="00091157" w:rsidTr="00EA5C59">
        <w:trPr>
          <w:trHeight w:val="413"/>
        </w:trPr>
        <w:tc>
          <w:tcPr>
            <w:tcW w:w="1134" w:type="dxa"/>
          </w:tcPr>
          <w:p w:rsidR="00A362FD" w:rsidRPr="00091157" w:rsidRDefault="00A362FD" w:rsidP="00EA5C59">
            <w:pPr>
              <w:spacing w:line="360" w:lineRule="auto"/>
              <w:jc w:val="center"/>
              <w:rPr>
                <w:b/>
              </w:rPr>
            </w:pPr>
            <w:r w:rsidRPr="00091157">
              <w:rPr>
                <w:b/>
              </w:rPr>
              <w:t>Sl.No.</w:t>
            </w:r>
          </w:p>
        </w:tc>
        <w:tc>
          <w:tcPr>
            <w:tcW w:w="644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EA5C59">
        <w:tc>
          <w:tcPr>
            <w:tcW w:w="1134" w:type="dxa"/>
          </w:tcPr>
          <w:p w:rsidR="00A362FD" w:rsidRPr="00091157" w:rsidRDefault="00A362FD" w:rsidP="0090741C">
            <w:pPr>
              <w:spacing w:line="360" w:lineRule="auto"/>
            </w:pPr>
          </w:p>
        </w:tc>
        <w:tc>
          <w:tcPr>
            <w:tcW w:w="6440" w:type="dxa"/>
          </w:tcPr>
          <w:p w:rsidR="00A362FD" w:rsidRPr="00091157" w:rsidRDefault="0092491D" w:rsidP="0092491D">
            <w:pPr>
              <w:pStyle w:val="xl52"/>
              <w:jc w:val="both"/>
              <w:rPr>
                <w:rFonts w:ascii="Times New Roman" w:hAnsi="Times New Roman" w:cs="Times New Roman"/>
                <w:b w:val="0"/>
                <w:color w:val="FF0000"/>
                <w:spacing w:val="-3"/>
                <w:sz w:val="22"/>
                <w:szCs w:val="22"/>
              </w:rPr>
            </w:pPr>
            <w:r w:rsidRPr="00077AF5">
              <w:rPr>
                <w:rFonts w:ascii="Book Antiqua" w:eastAsia="Calibri" w:hAnsi="Book Antiqua"/>
              </w:rPr>
              <w:t xml:space="preserve">Erection of 33/11kV Indoor SS with 2Nos 8MVA PTRs &amp; Connected 33kV, 11kV Lines </w:t>
            </w:r>
            <w:r>
              <w:rPr>
                <w:rFonts w:ascii="Book Antiqua" w:eastAsia="Calibri" w:hAnsi="Book Antiqua"/>
              </w:rPr>
              <w:t xml:space="preserve"> along with Construction of </w:t>
            </w:r>
            <w:r w:rsidRPr="00077AF5">
              <w:rPr>
                <w:rFonts w:ascii="Book Antiqua" w:eastAsia="Calibri" w:hAnsi="Book Antiqua"/>
              </w:rPr>
              <w:t>control room, compound wall along with MS gate and bore well, cable trenches,</w:t>
            </w:r>
            <w:r>
              <w:rPr>
                <w:rFonts w:ascii="Book Antiqua" w:eastAsia="Calibri" w:hAnsi="Book Antiqua"/>
              </w:rPr>
              <w:t xml:space="preserve"> </w:t>
            </w:r>
            <w:r w:rsidRPr="00077AF5">
              <w:rPr>
                <w:rFonts w:ascii="Book Antiqua" w:eastAsia="Calibri" w:hAnsi="Book Antiqua"/>
              </w:rPr>
              <w:t>power transformer plinths, toilet block, electrification, sanitary and water supply arrangements</w:t>
            </w:r>
            <w:r>
              <w:rPr>
                <w:rFonts w:ascii="Book Antiqua" w:eastAsia="Calibri" w:hAnsi="Book Antiqua"/>
              </w:rPr>
              <w:t xml:space="preserve"> </w:t>
            </w:r>
            <w:r w:rsidRPr="00077AF5">
              <w:rPr>
                <w:rFonts w:ascii="Book Antiqua" w:eastAsia="Calibri" w:hAnsi="Book Antiqua"/>
              </w:rPr>
              <w:t>at</w:t>
            </w:r>
            <w:r>
              <w:rPr>
                <w:rFonts w:ascii="Book Antiqua" w:eastAsia="Calibri" w:hAnsi="Book Antiqua"/>
              </w:rPr>
              <w:t xml:space="preserve">  </w:t>
            </w:r>
            <w:r w:rsidRPr="00077AF5">
              <w:rPr>
                <w:rFonts w:ascii="Book Antiqua" w:eastAsia="Calibri" w:hAnsi="Book Antiqua"/>
              </w:rPr>
              <w:t>NAC(National Academy of Construction),</w:t>
            </w:r>
            <w:r>
              <w:rPr>
                <w:rFonts w:ascii="Book Antiqua" w:eastAsia="Calibri" w:hAnsi="Book Antiqua"/>
              </w:rPr>
              <w:t xml:space="preserve"> </w:t>
            </w:r>
            <w:r w:rsidRPr="00077AF5">
              <w:rPr>
                <w:rFonts w:ascii="Book Antiqua" w:eastAsia="Calibri" w:hAnsi="Book Antiqua"/>
              </w:rPr>
              <w:t>Phool Bagh, Chandrayangutta</w:t>
            </w:r>
            <w:r>
              <w:rPr>
                <w:rFonts w:ascii="Book Antiqua" w:eastAsia="Calibri" w:hAnsi="Book Antiqua"/>
              </w:rPr>
              <w:t xml:space="preserve"> </w:t>
            </w:r>
            <w:r w:rsidRPr="00077AF5">
              <w:rPr>
                <w:rFonts w:ascii="Book Antiqua" w:eastAsia="Calibri" w:hAnsi="Book Antiqua"/>
              </w:rPr>
              <w:t xml:space="preserve"> in </w:t>
            </w:r>
            <w:r>
              <w:rPr>
                <w:rFonts w:ascii="Book Antiqua" w:eastAsia="Calibri" w:hAnsi="Book Antiqua"/>
              </w:rPr>
              <w:t>Master Plan</w:t>
            </w:r>
            <w:r w:rsidRPr="00077AF5">
              <w:rPr>
                <w:rFonts w:ascii="Book Antiqua" w:eastAsia="Calibri" w:hAnsi="Book Antiqua"/>
              </w:rPr>
              <w:t xml:space="preserve"> Hyderabad Circle in Chandrayangutta Constituency</w:t>
            </w:r>
            <w:r>
              <w:rPr>
                <w:rFonts w:ascii="Book Antiqua" w:eastAsia="Calibri" w:hAnsi="Book Antiqua"/>
              </w:rPr>
              <w:t xml:space="preserve"> of Master plan Zone</w:t>
            </w:r>
            <w:r w:rsidRPr="00077AF5">
              <w:rPr>
                <w:rFonts w:ascii="Book Antiqua" w:eastAsia="Calibri" w:hAnsi="Book Antiqua"/>
              </w:rPr>
              <w:t>.</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376306" w:rsidRPr="00091157" w:rsidTr="00EA5C59">
        <w:trPr>
          <w:trHeight w:val="467"/>
        </w:trPr>
        <w:tc>
          <w:tcPr>
            <w:tcW w:w="1134" w:type="dxa"/>
          </w:tcPr>
          <w:p w:rsidR="00376306" w:rsidRPr="00091157" w:rsidRDefault="00376306" w:rsidP="0090741C">
            <w:pPr>
              <w:spacing w:line="360" w:lineRule="auto"/>
              <w:jc w:val="center"/>
            </w:pPr>
            <w:r w:rsidRPr="00091157">
              <w:t>1.</w:t>
            </w:r>
          </w:p>
        </w:tc>
        <w:tc>
          <w:tcPr>
            <w:tcW w:w="6440" w:type="dxa"/>
          </w:tcPr>
          <w:p w:rsidR="00376306" w:rsidRPr="00091157" w:rsidRDefault="00376306" w:rsidP="00D55D62">
            <w:r w:rsidRPr="00091157">
              <w:t>Schedule start date &amp; time for downloading Bid doc</w:t>
            </w:r>
            <w:r w:rsidR="00883BA3">
              <w:t>ument on e-procurement web site.</w:t>
            </w:r>
            <w:r w:rsidRPr="00091157">
              <w:t xml:space="preserve"> </w:t>
            </w:r>
          </w:p>
        </w:tc>
        <w:tc>
          <w:tcPr>
            <w:tcW w:w="1440" w:type="dxa"/>
          </w:tcPr>
          <w:p w:rsidR="00376306" w:rsidRPr="00091157" w:rsidRDefault="00100299" w:rsidP="00374490">
            <w:pPr>
              <w:spacing w:line="360" w:lineRule="auto"/>
              <w:rPr>
                <w:b/>
                <w:color w:val="FF0000"/>
              </w:rPr>
            </w:pPr>
            <w:r>
              <w:rPr>
                <w:b/>
                <w:color w:val="FF0000"/>
              </w:rPr>
              <w:t>13</w:t>
            </w:r>
            <w:r w:rsidR="00717951">
              <w:rPr>
                <w:b/>
                <w:color w:val="FF0000"/>
              </w:rPr>
              <w:t>.09.2024</w:t>
            </w:r>
          </w:p>
        </w:tc>
        <w:tc>
          <w:tcPr>
            <w:tcW w:w="1678" w:type="dxa"/>
          </w:tcPr>
          <w:p w:rsidR="00376306" w:rsidRPr="00091157" w:rsidRDefault="00376306" w:rsidP="00111F44">
            <w:pPr>
              <w:spacing w:line="360" w:lineRule="auto"/>
              <w:jc w:val="center"/>
              <w:rPr>
                <w:b/>
                <w:color w:val="FF0000"/>
              </w:rPr>
            </w:pPr>
            <w:r w:rsidRPr="00091157">
              <w:rPr>
                <w:b/>
                <w:color w:val="FF0000"/>
              </w:rPr>
              <w:t>15.00Hrs</w:t>
            </w:r>
          </w:p>
        </w:tc>
      </w:tr>
      <w:tr w:rsidR="00376306" w:rsidRPr="00091157" w:rsidTr="00EA5C59">
        <w:tc>
          <w:tcPr>
            <w:tcW w:w="1134" w:type="dxa"/>
          </w:tcPr>
          <w:p w:rsidR="00376306" w:rsidRPr="00091157" w:rsidRDefault="002C53AC" w:rsidP="0090741C">
            <w:pPr>
              <w:spacing w:line="360" w:lineRule="auto"/>
              <w:jc w:val="center"/>
            </w:pPr>
            <w:r>
              <w:t>2</w:t>
            </w:r>
            <w:r w:rsidR="00376306" w:rsidRPr="00091157">
              <w:t>.</w:t>
            </w:r>
          </w:p>
        </w:tc>
        <w:tc>
          <w:tcPr>
            <w:tcW w:w="6440" w:type="dxa"/>
          </w:tcPr>
          <w:p w:rsidR="00376306" w:rsidRPr="00091157" w:rsidRDefault="00376306" w:rsidP="00D55D62">
            <w:r w:rsidRPr="00091157">
              <w:t>Bid Submission closing date &amp; time on line</w:t>
            </w:r>
          </w:p>
        </w:tc>
        <w:tc>
          <w:tcPr>
            <w:tcW w:w="1440" w:type="dxa"/>
          </w:tcPr>
          <w:p w:rsidR="00376306" w:rsidRPr="00091157" w:rsidRDefault="00100299" w:rsidP="00717951">
            <w:pPr>
              <w:rPr>
                <w:b/>
                <w:color w:val="FF0000"/>
              </w:rPr>
            </w:pPr>
            <w:r>
              <w:rPr>
                <w:b/>
                <w:color w:val="FF0000"/>
              </w:rPr>
              <w:t>27</w:t>
            </w:r>
            <w:r w:rsidR="00EF1FEB">
              <w:rPr>
                <w:b/>
                <w:color w:val="FF0000"/>
              </w:rPr>
              <w:t>.09.2024</w:t>
            </w:r>
          </w:p>
        </w:tc>
        <w:tc>
          <w:tcPr>
            <w:tcW w:w="1678" w:type="dxa"/>
          </w:tcPr>
          <w:p w:rsidR="00376306" w:rsidRPr="00091157" w:rsidRDefault="00376306" w:rsidP="00111F44">
            <w:pPr>
              <w:spacing w:line="360" w:lineRule="auto"/>
              <w:jc w:val="center"/>
              <w:rPr>
                <w:b/>
                <w:color w:val="FF0000"/>
              </w:rPr>
            </w:pPr>
            <w:r w:rsidRPr="00091157">
              <w:rPr>
                <w:b/>
                <w:color w:val="FF0000"/>
              </w:rPr>
              <w:t>15.00Hrs</w:t>
            </w:r>
          </w:p>
        </w:tc>
      </w:tr>
      <w:tr w:rsidR="00376306" w:rsidRPr="00091157" w:rsidTr="00EA5C59">
        <w:trPr>
          <w:trHeight w:val="384"/>
        </w:trPr>
        <w:tc>
          <w:tcPr>
            <w:tcW w:w="1134" w:type="dxa"/>
          </w:tcPr>
          <w:p w:rsidR="00376306" w:rsidRPr="00091157" w:rsidRDefault="002C53AC" w:rsidP="0090741C">
            <w:pPr>
              <w:spacing w:line="360" w:lineRule="auto"/>
              <w:jc w:val="center"/>
            </w:pPr>
            <w:r>
              <w:t>3</w:t>
            </w:r>
            <w:r w:rsidR="00376306" w:rsidRPr="00091157">
              <w:t>.</w:t>
            </w:r>
          </w:p>
        </w:tc>
        <w:tc>
          <w:tcPr>
            <w:tcW w:w="6440" w:type="dxa"/>
          </w:tcPr>
          <w:p w:rsidR="00376306" w:rsidRPr="00091157" w:rsidRDefault="00376306" w:rsidP="00D55D62">
            <w:r w:rsidRPr="00091157">
              <w:t>Last date &amp; t</w:t>
            </w:r>
            <w:r w:rsidR="00101F68">
              <w:t>ime for submission of hard copy</w:t>
            </w:r>
            <w:r w:rsidRPr="00091157">
              <w:t xml:space="preserve"> </w:t>
            </w:r>
            <w:r w:rsidR="000C08E2">
              <w:t>i.e.,</w:t>
            </w:r>
            <w:r w:rsidRPr="00091157">
              <w:t>Bid security</w:t>
            </w:r>
            <w:r w:rsidR="00E66A85">
              <w:t>.</w:t>
            </w:r>
          </w:p>
        </w:tc>
        <w:tc>
          <w:tcPr>
            <w:tcW w:w="1440" w:type="dxa"/>
          </w:tcPr>
          <w:p w:rsidR="00376306" w:rsidRPr="00091157" w:rsidRDefault="00100299" w:rsidP="00374490">
            <w:pPr>
              <w:rPr>
                <w:b/>
                <w:color w:val="FF0000"/>
              </w:rPr>
            </w:pPr>
            <w:r>
              <w:rPr>
                <w:b/>
                <w:color w:val="FF0000"/>
              </w:rPr>
              <w:t>28</w:t>
            </w:r>
            <w:r w:rsidR="00EF1FEB">
              <w:rPr>
                <w:b/>
                <w:color w:val="FF0000"/>
              </w:rPr>
              <w:t>.09.2024</w:t>
            </w:r>
          </w:p>
        </w:tc>
        <w:tc>
          <w:tcPr>
            <w:tcW w:w="1678" w:type="dxa"/>
          </w:tcPr>
          <w:p w:rsidR="00376306" w:rsidRPr="00091157" w:rsidRDefault="00376306" w:rsidP="00EA5C59">
            <w:pPr>
              <w:spacing w:line="360" w:lineRule="auto"/>
              <w:ind w:hanging="191"/>
              <w:jc w:val="center"/>
              <w:rPr>
                <w:b/>
                <w:color w:val="FF0000"/>
              </w:rPr>
            </w:pPr>
            <w:r w:rsidRPr="00091157">
              <w:rPr>
                <w:b/>
                <w:color w:val="FF0000"/>
              </w:rPr>
              <w:t>Before 12.00Hrs</w:t>
            </w:r>
          </w:p>
        </w:tc>
      </w:tr>
      <w:tr w:rsidR="00376306" w:rsidRPr="00091157" w:rsidTr="00EA5C59">
        <w:tc>
          <w:tcPr>
            <w:tcW w:w="1134" w:type="dxa"/>
          </w:tcPr>
          <w:p w:rsidR="00376306" w:rsidRPr="00091157" w:rsidRDefault="002C53AC" w:rsidP="0090741C">
            <w:pPr>
              <w:spacing w:line="360" w:lineRule="auto"/>
              <w:jc w:val="center"/>
            </w:pPr>
            <w:r>
              <w:t>4</w:t>
            </w:r>
            <w:r w:rsidR="00376306" w:rsidRPr="00091157">
              <w:t>.</w:t>
            </w:r>
          </w:p>
        </w:tc>
        <w:tc>
          <w:tcPr>
            <w:tcW w:w="6440" w:type="dxa"/>
          </w:tcPr>
          <w:p w:rsidR="00376306" w:rsidRPr="00091157" w:rsidRDefault="00376306" w:rsidP="00D55D62">
            <w:r w:rsidRPr="00091157">
              <w:t>Technical Bid opening date &amp; time</w:t>
            </w:r>
          </w:p>
        </w:tc>
        <w:tc>
          <w:tcPr>
            <w:tcW w:w="1440" w:type="dxa"/>
          </w:tcPr>
          <w:p w:rsidR="00376306" w:rsidRPr="00091157" w:rsidRDefault="00717951" w:rsidP="00732C61">
            <w:pPr>
              <w:rPr>
                <w:b/>
                <w:color w:val="FF0000"/>
              </w:rPr>
            </w:pPr>
            <w:r>
              <w:rPr>
                <w:b/>
                <w:color w:val="FF0000"/>
              </w:rPr>
              <w:t>2</w:t>
            </w:r>
            <w:r w:rsidR="00732C61">
              <w:rPr>
                <w:b/>
                <w:color w:val="FF0000"/>
              </w:rPr>
              <w:t>8</w:t>
            </w:r>
            <w:r w:rsidR="00EF1FEB">
              <w:rPr>
                <w:b/>
                <w:color w:val="FF0000"/>
              </w:rPr>
              <w:t>.09.2024</w:t>
            </w:r>
          </w:p>
        </w:tc>
        <w:tc>
          <w:tcPr>
            <w:tcW w:w="1678"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rsidTr="007C6709">
        <w:trPr>
          <w:trHeight w:val="70"/>
        </w:trPr>
        <w:tc>
          <w:tcPr>
            <w:tcW w:w="1134" w:type="dxa"/>
          </w:tcPr>
          <w:p w:rsidR="00376306" w:rsidRPr="00091157" w:rsidRDefault="002C53AC" w:rsidP="0090741C">
            <w:pPr>
              <w:spacing w:line="360" w:lineRule="auto"/>
              <w:jc w:val="center"/>
            </w:pPr>
            <w:r>
              <w:t>5</w:t>
            </w:r>
            <w:r w:rsidR="00376306" w:rsidRPr="00091157">
              <w:t>.</w:t>
            </w:r>
          </w:p>
        </w:tc>
        <w:tc>
          <w:tcPr>
            <w:tcW w:w="6440"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100299" w:rsidP="00374490">
            <w:pPr>
              <w:rPr>
                <w:b/>
                <w:color w:val="FF0000"/>
              </w:rPr>
            </w:pPr>
            <w:r>
              <w:rPr>
                <w:b/>
                <w:color w:val="FF0000"/>
              </w:rPr>
              <w:t>30</w:t>
            </w:r>
            <w:r w:rsidR="00EF1FEB">
              <w:rPr>
                <w:b/>
                <w:color w:val="FF0000"/>
              </w:rPr>
              <w:t>.09.2024</w:t>
            </w:r>
          </w:p>
        </w:tc>
        <w:tc>
          <w:tcPr>
            <w:tcW w:w="1678" w:type="dxa"/>
          </w:tcPr>
          <w:p w:rsidR="00376306" w:rsidRPr="00091157" w:rsidRDefault="00376306"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077134" w:rsidRPr="007C6709" w:rsidRDefault="00077134" w:rsidP="002A1657">
      <w:pPr>
        <w:ind w:firstLine="720"/>
        <w:jc w:val="both"/>
        <w:rPr>
          <w:sz w:val="2"/>
        </w:rPr>
      </w:pPr>
    </w:p>
    <w:p w:rsidR="00567888" w:rsidRDefault="00567888" w:rsidP="002A1657">
      <w:pPr>
        <w:ind w:firstLine="720"/>
        <w:jc w:val="both"/>
      </w:pPr>
    </w:p>
    <w:p w:rsidR="00567888" w:rsidRDefault="00567888" w:rsidP="002A1657">
      <w:pPr>
        <w:ind w:firstLine="720"/>
        <w:jc w:val="both"/>
      </w:pPr>
    </w:p>
    <w:p w:rsidR="00567888" w:rsidRDefault="00567888" w:rsidP="002A1657">
      <w:pPr>
        <w:ind w:firstLine="720"/>
        <w:jc w:val="both"/>
      </w:pPr>
    </w:p>
    <w:p w:rsidR="00A362FD"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7C6709">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5939B8" w:rsidRPr="00091157" w:rsidRDefault="005939B8" w:rsidP="00AD3113">
      <w:pPr>
        <w:widowControl/>
        <w:autoSpaceDE/>
        <w:autoSpaceDN/>
        <w:adjustRightInd/>
      </w:pP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077AF5">
        <w:rPr>
          <w:b/>
          <w:sz w:val="28"/>
          <w:szCs w:val="32"/>
        </w:rPr>
        <w:t>09/2024-25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077AF5">
              <w:rPr>
                <w:b/>
              </w:rPr>
              <w:t>09/2024-25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1A4AE9">
              <w:rPr>
                <w:sz w:val="22"/>
                <w:szCs w:val="22"/>
              </w:rPr>
              <w:t xml:space="preserve"> &amp; Bid Value</w:t>
            </w:r>
          </w:p>
        </w:tc>
        <w:tc>
          <w:tcPr>
            <w:tcW w:w="7447" w:type="dxa"/>
          </w:tcPr>
          <w:p w:rsidR="001A4AE9" w:rsidRDefault="0092491D" w:rsidP="001A4AE9">
            <w:pPr>
              <w:pStyle w:val="xl52"/>
              <w:jc w:val="both"/>
              <w:rPr>
                <w:rFonts w:ascii="Book Antiqua" w:hAnsi="Book Antiqua" w:cs="Times New Roman"/>
                <w:sz w:val="26"/>
                <w:szCs w:val="26"/>
              </w:rPr>
            </w:pPr>
            <w:r w:rsidRPr="00077AF5">
              <w:rPr>
                <w:rFonts w:ascii="Book Antiqua" w:eastAsia="Calibri" w:hAnsi="Book Antiqua"/>
              </w:rPr>
              <w:t xml:space="preserve">Erection of 33/11kV Indoor SS with 2Nos 8MVA PTRs &amp; Connected 33kV, 11kV Lines </w:t>
            </w:r>
            <w:r>
              <w:rPr>
                <w:rFonts w:ascii="Book Antiqua" w:eastAsia="Calibri" w:hAnsi="Book Antiqua"/>
              </w:rPr>
              <w:t xml:space="preserve"> along with Construction of </w:t>
            </w:r>
            <w:r w:rsidRPr="00077AF5">
              <w:rPr>
                <w:rFonts w:ascii="Book Antiqua" w:eastAsia="Calibri" w:hAnsi="Book Antiqua"/>
              </w:rPr>
              <w:t>control room, compound wall along with MS gate and bore well, cable trenches,</w:t>
            </w:r>
            <w:r>
              <w:rPr>
                <w:rFonts w:ascii="Book Antiqua" w:eastAsia="Calibri" w:hAnsi="Book Antiqua"/>
              </w:rPr>
              <w:t xml:space="preserve"> </w:t>
            </w:r>
            <w:r w:rsidRPr="00077AF5">
              <w:rPr>
                <w:rFonts w:ascii="Book Antiqua" w:eastAsia="Calibri" w:hAnsi="Book Antiqua"/>
              </w:rPr>
              <w:t>power transformer plinths, toilet block, electrification, sanitary and water supply arrangements</w:t>
            </w:r>
            <w:r>
              <w:rPr>
                <w:rFonts w:ascii="Book Antiqua" w:eastAsia="Calibri" w:hAnsi="Book Antiqua"/>
              </w:rPr>
              <w:t xml:space="preserve"> </w:t>
            </w:r>
            <w:r w:rsidRPr="00077AF5">
              <w:rPr>
                <w:rFonts w:ascii="Book Antiqua" w:eastAsia="Calibri" w:hAnsi="Book Antiqua"/>
              </w:rPr>
              <w:t>at</w:t>
            </w:r>
            <w:r>
              <w:rPr>
                <w:rFonts w:ascii="Book Antiqua" w:eastAsia="Calibri" w:hAnsi="Book Antiqua"/>
              </w:rPr>
              <w:t xml:space="preserve">  </w:t>
            </w:r>
            <w:r w:rsidRPr="00077AF5">
              <w:rPr>
                <w:rFonts w:ascii="Book Antiqua" w:eastAsia="Calibri" w:hAnsi="Book Antiqua"/>
              </w:rPr>
              <w:t>NAC(National Academy of Construction),</w:t>
            </w:r>
            <w:r>
              <w:rPr>
                <w:rFonts w:ascii="Book Antiqua" w:eastAsia="Calibri" w:hAnsi="Book Antiqua"/>
              </w:rPr>
              <w:t xml:space="preserve"> </w:t>
            </w:r>
            <w:r w:rsidRPr="00077AF5">
              <w:rPr>
                <w:rFonts w:ascii="Book Antiqua" w:eastAsia="Calibri" w:hAnsi="Book Antiqua"/>
              </w:rPr>
              <w:t>Phool Bagh, Chandrayangutta</w:t>
            </w:r>
            <w:r>
              <w:rPr>
                <w:rFonts w:ascii="Book Antiqua" w:eastAsia="Calibri" w:hAnsi="Book Antiqua"/>
              </w:rPr>
              <w:t xml:space="preserve"> </w:t>
            </w:r>
            <w:r w:rsidRPr="00077AF5">
              <w:rPr>
                <w:rFonts w:ascii="Book Antiqua" w:eastAsia="Calibri" w:hAnsi="Book Antiqua"/>
              </w:rPr>
              <w:t xml:space="preserve"> in </w:t>
            </w:r>
            <w:r>
              <w:rPr>
                <w:rFonts w:ascii="Book Antiqua" w:eastAsia="Calibri" w:hAnsi="Book Antiqua"/>
              </w:rPr>
              <w:t>Master Plan</w:t>
            </w:r>
            <w:r w:rsidRPr="00077AF5">
              <w:rPr>
                <w:rFonts w:ascii="Book Antiqua" w:eastAsia="Calibri" w:hAnsi="Book Antiqua"/>
              </w:rPr>
              <w:t xml:space="preserve"> Hyderabad Circle in Chandrayangutta Constituency</w:t>
            </w:r>
            <w:r>
              <w:rPr>
                <w:rFonts w:ascii="Book Antiqua" w:eastAsia="Calibri" w:hAnsi="Book Antiqua"/>
              </w:rPr>
              <w:t xml:space="preserve"> of Master plan Zone</w:t>
            </w:r>
            <w:r w:rsidRPr="00077AF5">
              <w:rPr>
                <w:rFonts w:ascii="Book Antiqua" w:eastAsia="Calibri" w:hAnsi="Book Antiqua"/>
              </w:rPr>
              <w:t>.</w:t>
            </w:r>
            <w:r w:rsidR="001A4AE9">
              <w:rPr>
                <w:rFonts w:ascii="Book Antiqua" w:hAnsi="Book Antiqua" w:cs="Times New Roman"/>
                <w:sz w:val="26"/>
                <w:szCs w:val="26"/>
              </w:rPr>
              <w:t xml:space="preserve">&amp; </w:t>
            </w:r>
          </w:p>
          <w:p w:rsidR="001A4AE9" w:rsidRPr="00A202B3" w:rsidRDefault="001A4AE9" w:rsidP="00775E88">
            <w:pPr>
              <w:pStyle w:val="xl52"/>
              <w:jc w:val="both"/>
              <w:rPr>
                <w:rFonts w:ascii="Book Antiqua" w:eastAsia="Calibri" w:hAnsi="Book Antiqua"/>
              </w:rPr>
            </w:pPr>
            <w:r w:rsidRPr="00A202B3">
              <w:rPr>
                <w:rFonts w:ascii="Book Antiqua" w:eastAsia="Calibri" w:hAnsi="Book Antiqua"/>
              </w:rPr>
              <w:t>Bid Value : Rs.</w:t>
            </w:r>
            <w:r w:rsidR="006A1149">
              <w:t xml:space="preserve"> </w:t>
            </w:r>
            <w:r w:rsidR="006A1149" w:rsidRPr="006A1149">
              <w:rPr>
                <w:rFonts w:ascii="Book Antiqua" w:eastAsia="Calibri" w:hAnsi="Book Antiqua"/>
              </w:rPr>
              <w:t>2</w:t>
            </w:r>
            <w:r w:rsidR="006A1149">
              <w:rPr>
                <w:rFonts w:ascii="Book Antiqua" w:eastAsia="Calibri" w:hAnsi="Book Antiqua"/>
              </w:rPr>
              <w:t>,</w:t>
            </w:r>
            <w:r w:rsidR="006A1149" w:rsidRPr="006A1149">
              <w:rPr>
                <w:rFonts w:ascii="Book Antiqua" w:eastAsia="Calibri" w:hAnsi="Book Antiqua"/>
              </w:rPr>
              <w:t>75</w:t>
            </w:r>
            <w:r w:rsidR="006A1149">
              <w:rPr>
                <w:rFonts w:ascii="Book Antiqua" w:eastAsia="Calibri" w:hAnsi="Book Antiqua"/>
              </w:rPr>
              <w:t>,</w:t>
            </w:r>
            <w:r w:rsidR="006A1149" w:rsidRPr="006A1149">
              <w:rPr>
                <w:rFonts w:ascii="Book Antiqua" w:eastAsia="Calibri" w:hAnsi="Book Antiqua"/>
              </w:rPr>
              <w:t>61</w:t>
            </w:r>
            <w:r w:rsidR="006A1149">
              <w:rPr>
                <w:rFonts w:ascii="Book Antiqua" w:eastAsia="Calibri" w:hAnsi="Book Antiqua"/>
              </w:rPr>
              <w:t>,</w:t>
            </w:r>
            <w:r w:rsidR="006A1149" w:rsidRPr="006A1149">
              <w:rPr>
                <w:rFonts w:ascii="Book Antiqua" w:eastAsia="Calibri" w:hAnsi="Book Antiqua"/>
              </w:rPr>
              <w:t>002.20</w:t>
            </w:r>
            <w:r w:rsidRPr="00A202B3">
              <w:rPr>
                <w:rFonts w:ascii="Book Antiqua" w:eastAsia="Calibri" w:hAnsi="Book Antiqua"/>
              </w:rPr>
              <w:t>/- (exclusive GST) &amp;</w:t>
            </w:r>
            <w:r w:rsidR="00775E88">
              <w:rPr>
                <w:rFonts w:ascii="Book Antiqua" w:eastAsia="Calibri" w:hAnsi="Book Antiqua"/>
              </w:rPr>
              <w:t xml:space="preserve"> </w:t>
            </w:r>
            <w:r w:rsidRPr="00A202B3">
              <w:rPr>
                <w:rFonts w:ascii="Book Antiqua" w:eastAsia="Calibri" w:hAnsi="Book Antiqua"/>
              </w:rPr>
              <w:t>Rs.</w:t>
            </w:r>
            <w:r w:rsidR="007629DB">
              <w:rPr>
                <w:rFonts w:ascii="Book Antiqua" w:eastAsia="Calibri" w:hAnsi="Book Antiqua"/>
              </w:rPr>
              <w:t>3,25,21,983</w:t>
            </w:r>
            <w:r w:rsidRPr="00A202B3">
              <w:rPr>
                <w:rFonts w:ascii="Book Antiqua" w:eastAsia="Calibri" w:hAnsi="Book Antiqua"/>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7629DB">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 xml:space="preserve">Rs. </w:t>
            </w:r>
            <w:r w:rsidR="007629DB">
              <w:rPr>
                <w:rFonts w:ascii="Book Antiqua" w:hAnsi="Book Antiqua"/>
                <w:b/>
              </w:rPr>
              <w:t>6,50,440</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922092" w:rsidP="00B96D7A">
            <w:pPr>
              <w:jc w:val="both"/>
              <w:rPr>
                <w:b/>
                <w:sz w:val="22"/>
                <w:szCs w:val="22"/>
              </w:rPr>
            </w:pPr>
            <w:r>
              <w:rPr>
                <w:b/>
                <w:color w:val="FF0000"/>
              </w:rPr>
              <w:t>27</w:t>
            </w:r>
            <w:r w:rsidR="00101F68">
              <w:rPr>
                <w:b/>
                <w:color w:val="FF0000"/>
              </w:rPr>
              <w:t>.09.2024</w:t>
            </w:r>
            <w:r w:rsidR="009D4A93">
              <w:rPr>
                <w:b/>
                <w:color w:val="FF0000"/>
              </w:rPr>
              <w:t xml:space="preserve"> </w:t>
            </w:r>
            <w:r w:rsidR="00AD735A" w:rsidRPr="00091157">
              <w:rPr>
                <w:b/>
              </w:rPr>
              <w:t>1</w:t>
            </w:r>
            <w:r w:rsidR="0069239C" w:rsidRPr="00091157">
              <w:rPr>
                <w:b/>
              </w:rPr>
              <w:t>5</w:t>
            </w:r>
            <w:r w:rsidR="00AD735A" w:rsidRPr="00091157">
              <w:rPr>
                <w:b/>
              </w:rPr>
              <w:t>.00Hrs</w:t>
            </w:r>
            <w:r w:rsidR="00AD735A" w:rsidRPr="00091157">
              <w:rPr>
                <w:b/>
                <w:sz w:val="22"/>
                <w:szCs w:val="22"/>
              </w:rPr>
              <w:t xml:space="preserve"> for uploading </w:t>
            </w:r>
          </w:p>
          <w:p w:rsidR="00AD735A" w:rsidRPr="00091157" w:rsidRDefault="00922092" w:rsidP="003B4070">
            <w:pPr>
              <w:jc w:val="both"/>
              <w:rPr>
                <w:b/>
                <w:color w:val="FF0000"/>
                <w:sz w:val="22"/>
                <w:szCs w:val="22"/>
              </w:rPr>
            </w:pPr>
            <w:r>
              <w:rPr>
                <w:b/>
                <w:color w:val="FF0000"/>
              </w:rPr>
              <w:t>28</w:t>
            </w:r>
            <w:r w:rsidR="00EF1FEB">
              <w:rPr>
                <w:b/>
                <w:color w:val="FF0000"/>
              </w:rPr>
              <w:t>.09.2024</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9830A6">
            <w:pPr>
              <w:rPr>
                <w:sz w:val="22"/>
                <w:szCs w:val="22"/>
              </w:rPr>
            </w:pPr>
            <w:r w:rsidRPr="00091157">
              <w:rPr>
                <w:sz w:val="22"/>
                <w:szCs w:val="22"/>
              </w:rPr>
              <w:t>On line</w:t>
            </w:r>
            <w:r w:rsidR="009830A6">
              <w:rPr>
                <w:rFonts w:cs="Gautami"/>
                <w:b/>
                <w:sz w:val="22"/>
                <w:szCs w:val="22"/>
                <w:highlight w:val="green"/>
              </w:rPr>
              <w:t xml:space="preserve">  and t</w:t>
            </w:r>
            <w:r w:rsidR="00852E30"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852E30">
              <w:rPr>
                <w:rFonts w:cs="Gautami"/>
                <w:b/>
                <w:sz w:val="22"/>
                <w:szCs w:val="22"/>
                <w:highlight w:val="green"/>
              </w:rPr>
              <w:t xml:space="preserve"> </w:t>
            </w:r>
            <w:r w:rsidR="00852E30" w:rsidRPr="00A52EDB">
              <w:rPr>
                <w:b/>
                <w:color w:val="FF0000"/>
                <w:sz w:val="22"/>
                <w:szCs w:val="22"/>
                <w:highlight w:val="green"/>
              </w:rPr>
              <w:t>dt.</w:t>
            </w:r>
            <w:r w:rsidR="00922092">
              <w:rPr>
                <w:b/>
                <w:color w:val="FF0000"/>
                <w:sz w:val="22"/>
                <w:szCs w:val="22"/>
                <w:highlight w:val="green"/>
              </w:rPr>
              <w:t>28</w:t>
            </w:r>
            <w:r w:rsidR="00EF1FEB">
              <w:rPr>
                <w:b/>
                <w:color w:val="FF0000"/>
                <w:sz w:val="22"/>
                <w:szCs w:val="22"/>
                <w:highlight w:val="green"/>
              </w:rPr>
              <w:t>.09.2024</w:t>
            </w:r>
            <w:r w:rsidR="00852E30" w:rsidRPr="00A52EDB">
              <w:rPr>
                <w:rFonts w:cs="Gautami"/>
                <w:b/>
                <w:sz w:val="22"/>
                <w:szCs w:val="22"/>
                <w:highlight w:val="green"/>
              </w:rPr>
              <w:t>, 12.00hrs otherwise the Bid will be treated as non-responsive.</w:t>
            </w:r>
          </w:p>
        </w:tc>
      </w:tr>
      <w:tr w:rsidR="00AD735A" w:rsidRPr="00091157"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922092" w:rsidP="003B4070">
            <w:pPr>
              <w:rPr>
                <w:b/>
                <w:color w:val="FF0000"/>
                <w:sz w:val="22"/>
                <w:szCs w:val="22"/>
              </w:rPr>
            </w:pPr>
            <w:r>
              <w:rPr>
                <w:b/>
                <w:color w:val="FF0000"/>
              </w:rPr>
              <w:t>28</w:t>
            </w:r>
            <w:r w:rsidR="00EF1FEB">
              <w:rPr>
                <w:b/>
                <w:color w:val="FF0000"/>
              </w:rPr>
              <w:t>.09.2024</w:t>
            </w:r>
            <w:r w:rsidR="00F4382E" w:rsidRPr="00091157">
              <w:rPr>
                <w:b/>
                <w:color w:val="FF0000"/>
              </w:rPr>
              <w:t xml:space="preserve"> </w:t>
            </w:r>
            <w:r w:rsidR="00AD735A" w:rsidRPr="00091157">
              <w:rPr>
                <w:b/>
                <w:color w:val="FF0000"/>
                <w:sz w:val="22"/>
                <w:szCs w:val="22"/>
              </w:rPr>
              <w:t xml:space="preserve">at </w:t>
            </w:r>
            <w:r w:rsidR="00AD735A" w:rsidRPr="00091157">
              <w:rPr>
                <w:b/>
                <w:color w:val="FF0000"/>
              </w:rPr>
              <w:t>1</w:t>
            </w:r>
            <w:r w:rsidR="00F4382E" w:rsidRPr="00091157">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922092" w:rsidP="003B4070">
            <w:pPr>
              <w:rPr>
                <w:color w:val="FF0000"/>
                <w:sz w:val="22"/>
                <w:szCs w:val="22"/>
              </w:rPr>
            </w:pPr>
            <w:r>
              <w:rPr>
                <w:b/>
                <w:color w:val="FF0000"/>
              </w:rPr>
              <w:t>30</w:t>
            </w:r>
            <w:r w:rsidR="00EF1FEB">
              <w:rPr>
                <w:b/>
                <w:color w:val="FF0000"/>
              </w:rPr>
              <w:t>.09.2024</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4A23D0"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00922092">
              <w:t xml:space="preserve"> </w:t>
            </w:r>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9260AA" w:rsidRDefault="00A062AB" w:rsidP="00A75FD8">
            <w:pPr>
              <w:widowControl/>
              <w:numPr>
                <w:ilvl w:val="0"/>
                <w:numId w:val="70"/>
              </w:numPr>
              <w:autoSpaceDE/>
              <w:autoSpaceDN/>
              <w:adjustRightInd/>
              <w:jc w:val="both"/>
              <w:rPr>
                <w:b/>
                <w:sz w:val="12"/>
                <w:szCs w:val="22"/>
                <w:highlight w:val="magenta"/>
              </w:rPr>
            </w:pPr>
            <w:r w:rsidRPr="009260AA">
              <w:rPr>
                <w:b/>
                <w:sz w:val="22"/>
                <w:szCs w:val="22"/>
              </w:rPr>
              <w:t>The Bidders are requested to scan and uploa</w:t>
            </w:r>
            <w:r w:rsidR="00922092" w:rsidRPr="009260AA">
              <w:rPr>
                <w:b/>
                <w:sz w:val="22"/>
                <w:szCs w:val="22"/>
              </w:rPr>
              <w:t xml:space="preserve">d the documents  mentioned in </w:t>
            </w:r>
            <w:r w:rsidRPr="009260AA">
              <w:rPr>
                <w:b/>
                <w:sz w:val="22"/>
                <w:szCs w:val="22"/>
                <w:u w:val="single"/>
              </w:rPr>
              <w:t>clause 4.3</w:t>
            </w:r>
            <w:r w:rsidR="00922092" w:rsidRPr="009260AA">
              <w:rPr>
                <w:b/>
                <w:sz w:val="22"/>
                <w:szCs w:val="22"/>
                <w:u w:val="single"/>
              </w:rPr>
              <w:t>(A)</w:t>
            </w:r>
            <w:r w:rsidRPr="009260AA">
              <w:rPr>
                <w:b/>
                <w:sz w:val="22"/>
                <w:szCs w:val="22"/>
              </w:rPr>
              <w:t xml:space="preserve"> in of support of technical bids</w:t>
            </w:r>
            <w:r w:rsidR="00246276" w:rsidRPr="009260AA">
              <w:rPr>
                <w:b/>
                <w:sz w:val="22"/>
                <w:szCs w:val="22"/>
              </w:rPr>
              <w:t xml:space="preserve"> </w:t>
            </w:r>
            <w:r w:rsidRPr="009260AA">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9830A6">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52EDB" w:rsidRPr="00A52EDB">
              <w:rPr>
                <w:b/>
                <w:color w:val="FF0000"/>
                <w:sz w:val="22"/>
                <w:szCs w:val="22"/>
                <w:highlight w:val="green"/>
              </w:rPr>
              <w:t>dt.</w:t>
            </w:r>
            <w:r w:rsidR="00E17979">
              <w:rPr>
                <w:b/>
                <w:color w:val="FF0000"/>
                <w:sz w:val="22"/>
                <w:szCs w:val="22"/>
                <w:highlight w:val="green"/>
              </w:rPr>
              <w:t>28</w:t>
            </w:r>
            <w:r w:rsidR="00EF1FEB">
              <w:rPr>
                <w:b/>
                <w:color w:val="FF0000"/>
                <w:sz w:val="22"/>
                <w:szCs w:val="22"/>
                <w:highlight w:val="green"/>
              </w:rPr>
              <w:t>.09.2024</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9533AB" w:rsidRPr="00091157" w:rsidRDefault="009533AB" w:rsidP="00434B28"/>
    <w:p w:rsidR="0005202F" w:rsidRDefault="0005202F"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Default="00AD3113" w:rsidP="00434B28"/>
    <w:p w:rsidR="00AD3113" w:rsidRPr="00091157" w:rsidRDefault="00AD3113"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92491D" w:rsidRDefault="00A362FD" w:rsidP="0092491D">
      <w:pPr>
        <w:pStyle w:val="xl52"/>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92491D" w:rsidRPr="00077AF5">
        <w:rPr>
          <w:rFonts w:ascii="Book Antiqua" w:eastAsia="Calibri" w:hAnsi="Book Antiqua"/>
        </w:rPr>
        <w:t xml:space="preserve">Erection of 33/11kV Indoor SS with 2Nos 8MVA PTRs &amp; Connected 33kV, 11kV Lines </w:t>
      </w:r>
      <w:r w:rsidR="0092491D">
        <w:rPr>
          <w:rFonts w:ascii="Book Antiqua" w:eastAsia="Calibri" w:hAnsi="Book Antiqua"/>
        </w:rPr>
        <w:t xml:space="preserve"> along with Construction of </w:t>
      </w:r>
      <w:r w:rsidR="0092491D" w:rsidRPr="00077AF5">
        <w:rPr>
          <w:rFonts w:ascii="Book Antiqua" w:eastAsia="Calibri" w:hAnsi="Book Antiqua"/>
        </w:rPr>
        <w:t>control room, compound wall along with MS gate and bore well, cable trenches,</w:t>
      </w:r>
      <w:r w:rsidR="0092491D">
        <w:rPr>
          <w:rFonts w:ascii="Book Antiqua" w:eastAsia="Calibri" w:hAnsi="Book Antiqua"/>
        </w:rPr>
        <w:t xml:space="preserve"> </w:t>
      </w:r>
      <w:r w:rsidR="0092491D" w:rsidRPr="00077AF5">
        <w:rPr>
          <w:rFonts w:ascii="Book Antiqua" w:eastAsia="Calibri" w:hAnsi="Book Antiqua"/>
        </w:rPr>
        <w:t>power transformer plinths, toilet block, electrification, sanitary and water supply arrangements</w:t>
      </w:r>
      <w:r w:rsidR="0092491D">
        <w:rPr>
          <w:rFonts w:ascii="Book Antiqua" w:eastAsia="Calibri" w:hAnsi="Book Antiqua"/>
        </w:rPr>
        <w:t xml:space="preserve"> </w:t>
      </w:r>
      <w:r w:rsidR="0092491D" w:rsidRPr="00077AF5">
        <w:rPr>
          <w:rFonts w:ascii="Book Antiqua" w:eastAsia="Calibri" w:hAnsi="Book Antiqua"/>
        </w:rPr>
        <w:t>at</w:t>
      </w:r>
      <w:r w:rsidR="0092491D">
        <w:rPr>
          <w:rFonts w:ascii="Book Antiqua" w:eastAsia="Calibri" w:hAnsi="Book Antiqua"/>
        </w:rPr>
        <w:t xml:space="preserve">  </w:t>
      </w:r>
      <w:r w:rsidR="0092491D" w:rsidRPr="00077AF5">
        <w:rPr>
          <w:rFonts w:ascii="Book Antiqua" w:eastAsia="Calibri" w:hAnsi="Book Antiqua"/>
        </w:rPr>
        <w:t>NAC(National Academy of Construction),</w:t>
      </w:r>
      <w:r w:rsidR="0092491D">
        <w:rPr>
          <w:rFonts w:ascii="Book Antiqua" w:eastAsia="Calibri" w:hAnsi="Book Antiqua"/>
        </w:rPr>
        <w:t xml:space="preserve"> </w:t>
      </w:r>
      <w:r w:rsidR="0092491D" w:rsidRPr="00077AF5">
        <w:rPr>
          <w:rFonts w:ascii="Book Antiqua" w:eastAsia="Calibri" w:hAnsi="Book Antiqua"/>
        </w:rPr>
        <w:t>Phool Bagh, Chandrayangutta</w:t>
      </w:r>
      <w:r w:rsidR="0092491D">
        <w:rPr>
          <w:rFonts w:ascii="Book Antiqua" w:eastAsia="Calibri" w:hAnsi="Book Antiqua"/>
        </w:rPr>
        <w:t xml:space="preserve"> </w:t>
      </w:r>
      <w:r w:rsidR="0092491D" w:rsidRPr="00077AF5">
        <w:rPr>
          <w:rFonts w:ascii="Book Antiqua" w:eastAsia="Calibri" w:hAnsi="Book Antiqua"/>
        </w:rPr>
        <w:t xml:space="preserve"> in </w:t>
      </w:r>
      <w:r w:rsidR="0092491D">
        <w:rPr>
          <w:rFonts w:ascii="Book Antiqua" w:eastAsia="Calibri" w:hAnsi="Book Antiqua"/>
        </w:rPr>
        <w:t>Master Plan</w:t>
      </w:r>
      <w:r w:rsidR="0092491D" w:rsidRPr="00077AF5">
        <w:rPr>
          <w:rFonts w:ascii="Book Antiqua" w:eastAsia="Calibri" w:hAnsi="Book Antiqua"/>
        </w:rPr>
        <w:t xml:space="preserve"> Hyderabad Circle in Chandrayangutta Constituency</w:t>
      </w:r>
      <w:r w:rsidR="0092491D">
        <w:rPr>
          <w:rFonts w:ascii="Book Antiqua" w:eastAsia="Calibri" w:hAnsi="Book Antiqua"/>
        </w:rPr>
        <w:t xml:space="preserve"> of Master plan Zone</w:t>
      </w:r>
      <w:r w:rsidR="0092491D" w:rsidRPr="00077AF5">
        <w:rPr>
          <w:rFonts w:ascii="Book Antiqua" w:eastAsia="Calibri" w:hAnsi="Book Antiqua"/>
        </w:rPr>
        <w:t>.</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92EBE" w:rsidRDefault="00092EBE" w:rsidP="00092EBE">
      <w:pPr>
        <w:widowControl/>
        <w:autoSpaceDE/>
        <w:autoSpaceDN/>
        <w:adjustRightInd/>
        <w:ind w:left="1440"/>
        <w:jc w:val="both"/>
        <w:rPr>
          <w:sz w:val="22"/>
          <w:szCs w:val="22"/>
        </w:rPr>
      </w:pPr>
    </w:p>
    <w:p w:rsidR="00092EBE" w:rsidRDefault="00092EBE" w:rsidP="00092EBE">
      <w:pPr>
        <w:widowControl/>
        <w:autoSpaceDE/>
        <w:autoSpaceDN/>
        <w:adjustRightInd/>
        <w:rPr>
          <w:b/>
          <w:sz w:val="32"/>
          <w:szCs w:val="32"/>
        </w:rPr>
      </w:pPr>
    </w:p>
    <w:p w:rsidR="00092EBE" w:rsidRPr="00092EBE" w:rsidRDefault="00092EBE" w:rsidP="00092EBE">
      <w:pPr>
        <w:widowControl/>
        <w:autoSpaceDE/>
        <w:autoSpaceDN/>
        <w:adjustRightInd/>
        <w:rPr>
          <w:b/>
          <w:sz w:val="32"/>
          <w:szCs w:val="32"/>
        </w:rPr>
      </w:pPr>
      <w:r>
        <w:rPr>
          <w:b/>
          <w:sz w:val="32"/>
          <w:szCs w:val="32"/>
        </w:rPr>
        <w:t xml:space="preserve">       </w:t>
      </w:r>
      <w:r>
        <w:rPr>
          <w:b/>
          <w:bCs/>
          <w:sz w:val="22"/>
          <w:szCs w:val="22"/>
        </w:rPr>
        <w:t xml:space="preserve">  </w:t>
      </w:r>
      <w:r w:rsidR="00A362FD" w:rsidRPr="00092EBE">
        <w:rPr>
          <w:b/>
          <w:bCs/>
          <w:sz w:val="32"/>
          <w:szCs w:val="32"/>
        </w:rPr>
        <w:t>4.3</w:t>
      </w:r>
      <w:r w:rsidR="001406DD" w:rsidRPr="00092EBE">
        <w:rPr>
          <w:b/>
          <w:bCs/>
          <w:sz w:val="32"/>
          <w:szCs w:val="32"/>
        </w:rPr>
        <w:t>.</w:t>
      </w:r>
      <w:r w:rsidRPr="00092EBE">
        <w:rPr>
          <w:b/>
          <w:bCs/>
          <w:sz w:val="32"/>
          <w:szCs w:val="32"/>
        </w:rPr>
        <w:t xml:space="preserve">   </w:t>
      </w:r>
      <w:r w:rsidRPr="00092EBE">
        <w:rPr>
          <w:b/>
          <w:sz w:val="32"/>
          <w:szCs w:val="32"/>
        </w:rPr>
        <w:t>List of Mandatory Documents for Technical Eligibility</w:t>
      </w:r>
    </w:p>
    <w:p w:rsidR="00092EBE" w:rsidRPr="00AD3113" w:rsidRDefault="00092EBE" w:rsidP="00AD3113">
      <w:pPr>
        <w:widowControl/>
        <w:autoSpaceDE/>
        <w:autoSpaceDN/>
        <w:adjustRightInd/>
        <w:contextualSpacing/>
        <w:jc w:val="both"/>
        <w:rPr>
          <w:b/>
          <w:bCs/>
          <w:sz w:val="22"/>
          <w:szCs w:val="22"/>
        </w:rPr>
      </w:pPr>
    </w:p>
    <w:p w:rsidR="005104BA" w:rsidRDefault="001406DD" w:rsidP="00B8360A">
      <w:pPr>
        <w:pStyle w:val="ListParagraph"/>
        <w:widowControl/>
        <w:autoSpaceDE/>
        <w:autoSpaceDN/>
        <w:adjustRightInd/>
        <w:ind w:left="1170" w:hanging="603"/>
        <w:contextualSpacing/>
        <w:jc w:val="both"/>
        <w:rPr>
          <w:b/>
          <w:sz w:val="22"/>
          <w:szCs w:val="22"/>
        </w:rPr>
      </w:pPr>
      <w:r>
        <w:rPr>
          <w:sz w:val="23"/>
          <w:szCs w:val="23"/>
        </w:rPr>
        <w:t>(A)</w:t>
      </w:r>
      <w:r w:rsidR="00B8360A" w:rsidRPr="00B8360A">
        <w:rPr>
          <w:sz w:val="23"/>
          <w:szCs w:val="23"/>
        </w:rPr>
        <w:t xml:space="preserve"> </w:t>
      </w:r>
      <w:r w:rsidR="00B8360A" w:rsidRPr="00092EBE">
        <w:rPr>
          <w:b/>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sidRPr="00092EBE">
        <w:rPr>
          <w:b/>
          <w:sz w:val="23"/>
          <w:szCs w:val="23"/>
        </w:rPr>
        <w:t xml:space="preserve"> also The Bidder</w:t>
      </w:r>
      <w:r w:rsidR="00B8360A" w:rsidRPr="00092EBE">
        <w:rPr>
          <w:b/>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092EBE">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 xml:space="preserve">The Bonafideness of SC/ ST Contractors shall be considered based on the SC/ ST </w:t>
      </w:r>
      <w:r w:rsidRPr="00091157">
        <w:rPr>
          <w:sz w:val="23"/>
          <w:szCs w:val="23"/>
        </w:rPr>
        <w:lastRenderedPageBreak/>
        <w:t>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04608B" w:rsidRDefault="005104BA" w:rsidP="0004608B">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04608B" w:rsidRPr="0004608B">
        <w:rPr>
          <w:rFonts w:eastAsia="Book Antiqua"/>
          <w:color w:val="000000"/>
          <w:sz w:val="23"/>
          <w:szCs w:val="23"/>
        </w:rPr>
        <w:t>For 33/11KV Indoor SS, erection of 33/11 kV Indoor or Outdoor Substation experience is required.</w:t>
      </w:r>
    </w:p>
    <w:p w:rsidR="0078088D" w:rsidRDefault="006D6CFA" w:rsidP="0004608B">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3756"/>
        <w:gridCol w:w="2552"/>
        <w:gridCol w:w="3402"/>
      </w:tblGrid>
      <w:tr w:rsidR="00A15705" w:rsidRPr="004E788C" w:rsidTr="00A15705">
        <w:trPr>
          <w:trHeight w:val="717"/>
        </w:trPr>
        <w:tc>
          <w:tcPr>
            <w:tcW w:w="888"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3756"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552"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3402"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A15705" w:rsidRPr="004E788C" w:rsidTr="00A15705">
        <w:trPr>
          <w:trHeight w:val="717"/>
        </w:trPr>
        <w:tc>
          <w:tcPr>
            <w:tcW w:w="888"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3756" w:type="dxa"/>
          </w:tcPr>
          <w:p w:rsidR="00AD3782" w:rsidRPr="004E788C" w:rsidRDefault="00AD3782" w:rsidP="007F304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sidR="007F3045">
              <w:rPr>
                <w:rFonts w:ascii="Book Antiqua" w:eastAsia="Calibri" w:hAnsi="Book Antiqua"/>
                <w:color w:val="FF0000"/>
                <w:sz w:val="22"/>
                <w:szCs w:val="22"/>
              </w:rPr>
              <w:t xml:space="preserve">Indoor </w:t>
            </w:r>
            <w:r w:rsidRPr="004E788C">
              <w:rPr>
                <w:rFonts w:ascii="Book Antiqua" w:eastAsia="Calibri" w:hAnsi="Book Antiqua"/>
                <w:color w:val="FF0000"/>
                <w:sz w:val="22"/>
                <w:szCs w:val="22"/>
              </w:rPr>
              <w:t>Substation</w:t>
            </w:r>
          </w:p>
        </w:tc>
        <w:tc>
          <w:tcPr>
            <w:tcW w:w="2552" w:type="dxa"/>
            <w:vAlign w:val="center"/>
          </w:tcPr>
          <w:p w:rsidR="00AD3782" w:rsidRPr="004E788C" w:rsidRDefault="00AD3782" w:rsidP="004E788C">
            <w:pPr>
              <w:tabs>
                <w:tab w:val="num" w:pos="1260"/>
              </w:tabs>
              <w:jc w:val="center"/>
              <w:rPr>
                <w:rFonts w:ascii="Book Antiqua" w:hAnsi="Book Antiqua" w:cs="Gautami"/>
                <w:sz w:val="22"/>
                <w:szCs w:val="22"/>
              </w:rPr>
            </w:pPr>
            <w:r w:rsidRPr="004E788C">
              <w:rPr>
                <w:rFonts w:ascii="Book Antiqua" w:hAnsi="Book Antiqua" w:cs="Gautami"/>
                <w:sz w:val="22"/>
                <w:szCs w:val="22"/>
              </w:rPr>
              <w:t>1 No.</w:t>
            </w:r>
          </w:p>
        </w:tc>
        <w:tc>
          <w:tcPr>
            <w:tcW w:w="3402" w:type="dxa"/>
          </w:tcPr>
          <w:p w:rsidR="00AD3782" w:rsidRPr="004E788C" w:rsidRDefault="0004608B" w:rsidP="004E788C">
            <w:pPr>
              <w:tabs>
                <w:tab w:val="num" w:pos="1260"/>
              </w:tabs>
              <w:ind w:right="33"/>
              <w:jc w:val="both"/>
              <w:rPr>
                <w:rFonts w:ascii="Book Antiqua" w:hAnsi="Book Antiqua" w:cs="Gautami"/>
                <w:bCs/>
                <w:sz w:val="22"/>
                <w:szCs w:val="22"/>
              </w:rPr>
            </w:pPr>
            <w:r>
              <w:rPr>
                <w:rFonts w:ascii="Book Antiqua" w:hAnsi="Book Antiqua" w:cs="Gautami"/>
                <w:bCs/>
                <w:sz w:val="22"/>
                <w:szCs w:val="22"/>
              </w:rPr>
              <w:t>E</w:t>
            </w:r>
            <w:r w:rsidRPr="0004608B">
              <w:rPr>
                <w:rFonts w:ascii="Book Antiqua" w:hAnsi="Book Antiqua" w:cs="Gautami"/>
                <w:bCs/>
                <w:sz w:val="22"/>
                <w:szCs w:val="22"/>
              </w:rPr>
              <w:t>rection of 33/11 kV Indoor or Outdoor Substation</w:t>
            </w:r>
          </w:p>
        </w:tc>
      </w:tr>
      <w:tr w:rsidR="00A15705" w:rsidRPr="004E788C" w:rsidTr="00A15705">
        <w:trPr>
          <w:trHeight w:val="328"/>
        </w:trPr>
        <w:tc>
          <w:tcPr>
            <w:tcW w:w="888"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3756" w:type="dxa"/>
          </w:tcPr>
          <w:p w:rsidR="00AD3782" w:rsidRPr="004E788C" w:rsidRDefault="009273CF" w:rsidP="004E788C">
            <w:pPr>
              <w:tabs>
                <w:tab w:val="num" w:pos="1260"/>
              </w:tabs>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00AD3782" w:rsidRPr="004E788C">
              <w:rPr>
                <w:rFonts w:ascii="Book Antiqua" w:eastAsia="Calibri" w:hAnsi="Book Antiqua"/>
                <w:color w:val="FF0000"/>
                <w:sz w:val="22"/>
                <w:szCs w:val="22"/>
              </w:rPr>
              <w:t xml:space="preserve">Cable </w:t>
            </w:r>
            <w:r w:rsidR="00A15705">
              <w:rPr>
                <w:rFonts w:ascii="Book Antiqua" w:eastAsia="Calibri" w:hAnsi="Book Antiqua"/>
                <w:color w:val="FF0000"/>
                <w:sz w:val="22"/>
                <w:szCs w:val="22"/>
              </w:rPr>
              <w:t>(1X400sqmm</w:t>
            </w:r>
            <w:r w:rsidR="00DE1AC1">
              <w:rPr>
                <w:rFonts w:ascii="Book Antiqua" w:eastAsia="Calibri" w:hAnsi="Book Antiqua"/>
                <w:color w:val="FF0000"/>
                <w:sz w:val="22"/>
                <w:szCs w:val="22"/>
              </w:rPr>
              <w:t xml:space="preserve"> Cu</w:t>
            </w:r>
            <w:r w:rsidR="00A15705">
              <w:rPr>
                <w:rFonts w:ascii="Book Antiqua" w:eastAsia="Calibri" w:hAnsi="Book Antiqua"/>
                <w:color w:val="FF0000"/>
                <w:sz w:val="22"/>
                <w:szCs w:val="22"/>
              </w:rPr>
              <w:t>/3X400sqmm</w:t>
            </w:r>
            <w:r w:rsidR="00DE1AC1">
              <w:rPr>
                <w:rFonts w:ascii="Book Antiqua" w:eastAsia="Calibri" w:hAnsi="Book Antiqua"/>
                <w:color w:val="FF0000"/>
                <w:sz w:val="22"/>
                <w:szCs w:val="22"/>
              </w:rPr>
              <w:t xml:space="preserve"> Al.</w:t>
            </w:r>
            <w:r w:rsidR="00A15705">
              <w:rPr>
                <w:rFonts w:ascii="Book Antiqua" w:eastAsia="Calibri" w:hAnsi="Book Antiqua"/>
                <w:color w:val="FF0000"/>
                <w:sz w:val="22"/>
                <w:szCs w:val="22"/>
              </w:rPr>
              <w:t>/1X630sqmm</w:t>
            </w:r>
            <w:r w:rsidR="00DE1AC1">
              <w:rPr>
                <w:rFonts w:ascii="Book Antiqua" w:eastAsia="Calibri" w:hAnsi="Book Antiqua"/>
                <w:color w:val="FF0000"/>
                <w:sz w:val="22"/>
                <w:szCs w:val="22"/>
              </w:rPr>
              <w:t xml:space="preserve"> Al.</w:t>
            </w:r>
            <w:r w:rsidR="00A15705">
              <w:rPr>
                <w:rFonts w:ascii="Book Antiqua" w:eastAsia="Calibri" w:hAnsi="Book Antiqua"/>
                <w:color w:val="FF0000"/>
                <w:sz w:val="22"/>
                <w:szCs w:val="22"/>
              </w:rPr>
              <w:t>)</w:t>
            </w:r>
          </w:p>
        </w:tc>
        <w:tc>
          <w:tcPr>
            <w:tcW w:w="2552" w:type="dxa"/>
            <w:vAlign w:val="bottom"/>
          </w:tcPr>
          <w:p w:rsidR="00AD3782" w:rsidRPr="004E788C" w:rsidRDefault="009E6358" w:rsidP="001B62D4">
            <w:pPr>
              <w:jc w:val="center"/>
              <w:rPr>
                <w:rFonts w:ascii="Book Antiqua" w:hAnsi="Book Antiqua" w:cs="Calibri"/>
                <w:color w:val="000000"/>
                <w:sz w:val="22"/>
                <w:szCs w:val="22"/>
              </w:rPr>
            </w:pPr>
            <w:r>
              <w:rPr>
                <w:rFonts w:ascii="Book Antiqua" w:hAnsi="Book Antiqua" w:cs="Calibri"/>
                <w:color w:val="000000"/>
                <w:sz w:val="22"/>
                <w:szCs w:val="22"/>
              </w:rPr>
              <w:t>3.9</w:t>
            </w:r>
            <w:r w:rsidR="001B62D4" w:rsidRPr="004E788C">
              <w:rPr>
                <w:rFonts w:ascii="Book Antiqua" w:hAnsi="Book Antiqua" w:cs="Calibri"/>
                <w:color w:val="000000"/>
                <w:sz w:val="22"/>
                <w:szCs w:val="22"/>
              </w:rPr>
              <w:t xml:space="preserve"> km</w:t>
            </w:r>
            <w:r w:rsidR="001B62D4">
              <w:rPr>
                <w:rFonts w:ascii="Book Antiqua" w:hAnsi="Book Antiqua" w:cs="Calibri"/>
                <w:color w:val="000000"/>
                <w:sz w:val="22"/>
                <w:szCs w:val="22"/>
              </w:rPr>
              <w:t xml:space="preserve"> </w:t>
            </w:r>
          </w:p>
        </w:tc>
        <w:tc>
          <w:tcPr>
            <w:tcW w:w="3402" w:type="dxa"/>
            <w:vAlign w:val="bottom"/>
          </w:tcPr>
          <w:p w:rsidR="00AD3782" w:rsidRPr="004E788C" w:rsidRDefault="001B62D4" w:rsidP="001B62D4">
            <w:pPr>
              <w:jc w:val="center"/>
              <w:rPr>
                <w:rFonts w:ascii="Book Antiqua" w:hAnsi="Book Antiqua" w:cs="Calibri"/>
                <w:color w:val="000000"/>
                <w:sz w:val="22"/>
                <w:szCs w:val="22"/>
              </w:rPr>
            </w:pPr>
            <w:r>
              <w:rPr>
                <w:rFonts w:ascii="Book Antiqua" w:hAnsi="Book Antiqua" w:cs="Calibri"/>
                <w:color w:val="000000"/>
                <w:sz w:val="22"/>
                <w:szCs w:val="22"/>
              </w:rPr>
              <w:t xml:space="preserve">0.975 </w:t>
            </w:r>
            <w:r w:rsidRPr="004E788C">
              <w:rPr>
                <w:rFonts w:ascii="Book Antiqua" w:hAnsi="Book Antiqua" w:cs="Calibri"/>
                <w:color w:val="000000"/>
                <w:sz w:val="22"/>
                <w:szCs w:val="22"/>
              </w:rPr>
              <w:t>km</w:t>
            </w:r>
            <w:r>
              <w:rPr>
                <w:rFonts w:ascii="Book Antiqua" w:hAnsi="Book Antiqua" w:cs="Calibri"/>
                <w:color w:val="000000"/>
                <w:sz w:val="22"/>
                <w:szCs w:val="22"/>
              </w:rPr>
              <w:t xml:space="preserve"> </w:t>
            </w:r>
          </w:p>
        </w:tc>
      </w:tr>
      <w:tr w:rsidR="00A15705" w:rsidRPr="004E788C" w:rsidTr="00A15705">
        <w:trPr>
          <w:trHeight w:val="328"/>
        </w:trPr>
        <w:tc>
          <w:tcPr>
            <w:tcW w:w="888"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3756" w:type="dxa"/>
          </w:tcPr>
          <w:p w:rsidR="00AD3782" w:rsidRPr="004E788C" w:rsidRDefault="00E905EC" w:rsidP="004E788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552" w:type="dxa"/>
            <w:vAlign w:val="bottom"/>
          </w:tcPr>
          <w:p w:rsidR="00AD3782" w:rsidRPr="004E788C" w:rsidRDefault="009E6358" w:rsidP="004E788C">
            <w:pPr>
              <w:jc w:val="center"/>
              <w:rPr>
                <w:rFonts w:ascii="Book Antiqua" w:hAnsi="Book Antiqua" w:cs="Calibri"/>
                <w:color w:val="000000"/>
                <w:sz w:val="22"/>
                <w:szCs w:val="22"/>
              </w:rPr>
            </w:pPr>
            <w:r>
              <w:rPr>
                <w:rFonts w:ascii="Book Antiqua" w:hAnsi="Book Antiqua" w:cs="Calibri"/>
                <w:color w:val="000000"/>
                <w:sz w:val="22"/>
                <w:szCs w:val="22"/>
              </w:rPr>
              <w:t>3.85</w:t>
            </w:r>
            <w:r w:rsidR="001B62D4" w:rsidRPr="004E788C">
              <w:rPr>
                <w:rFonts w:ascii="Book Antiqua" w:hAnsi="Book Antiqua" w:cs="Calibri"/>
                <w:color w:val="000000"/>
                <w:sz w:val="22"/>
                <w:szCs w:val="22"/>
              </w:rPr>
              <w:t xml:space="preserve"> km</w:t>
            </w:r>
          </w:p>
        </w:tc>
        <w:tc>
          <w:tcPr>
            <w:tcW w:w="3402" w:type="dxa"/>
            <w:vAlign w:val="bottom"/>
          </w:tcPr>
          <w:p w:rsidR="00AD3782" w:rsidRPr="004E788C" w:rsidRDefault="001B62D4" w:rsidP="004E788C">
            <w:pPr>
              <w:jc w:val="center"/>
              <w:rPr>
                <w:rFonts w:ascii="Book Antiqua" w:hAnsi="Book Antiqua" w:cs="Calibri"/>
                <w:color w:val="000000"/>
                <w:sz w:val="22"/>
                <w:szCs w:val="22"/>
              </w:rPr>
            </w:pPr>
            <w:r>
              <w:rPr>
                <w:rFonts w:ascii="Book Antiqua" w:hAnsi="Book Antiqua" w:cs="Calibri"/>
                <w:color w:val="000000"/>
                <w:sz w:val="22"/>
                <w:szCs w:val="22"/>
              </w:rPr>
              <w:t xml:space="preserve">0.963 </w:t>
            </w:r>
            <w:r w:rsidRPr="004E788C">
              <w:rPr>
                <w:rFonts w:ascii="Book Antiqua" w:hAnsi="Book Antiqua" w:cs="Calibri"/>
                <w:color w:val="000000"/>
                <w:sz w:val="22"/>
                <w:szCs w:val="22"/>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F2C4B">
        <w:rPr>
          <w:b/>
          <w:bCs/>
        </w:rPr>
        <w:t>ngth of 11kV UG/OH route length.</w:t>
      </w:r>
    </w:p>
    <w:p w:rsidR="008817A7" w:rsidRPr="00C934FD" w:rsidRDefault="001F2C4B" w:rsidP="00C934FD">
      <w:pPr>
        <w:ind w:left="720" w:hanging="862"/>
        <w:jc w:val="both"/>
        <w:rPr>
          <w:b/>
        </w:rPr>
      </w:pPr>
      <w:r>
        <w:rPr>
          <w:b/>
          <w:bCs/>
        </w:rPr>
        <w:t xml:space="preserve">          </w:t>
      </w:r>
      <w:r w:rsidRPr="00CC6B3D">
        <w:rPr>
          <w:b/>
          <w:bCs/>
        </w:rPr>
        <w:t xml:space="preserve">ii)   </w:t>
      </w:r>
      <w:r w:rsidRPr="00CC6B3D">
        <w:rPr>
          <w:b/>
        </w:rPr>
        <w:t>UG cable experience will also be considered for AB cable works</w:t>
      </w:r>
      <w:r w:rsidR="008817A7">
        <w:rPr>
          <w:b/>
        </w:rPr>
        <w:t>.</w:t>
      </w:r>
    </w:p>
    <w:p w:rsidR="004315B2" w:rsidRPr="00091157" w:rsidRDefault="001F2C4B" w:rsidP="001F2C4B">
      <w:pPr>
        <w:ind w:left="709" w:hanging="709"/>
        <w:jc w:val="both"/>
        <w:rPr>
          <w:b/>
          <w:bCs/>
        </w:rPr>
      </w:pPr>
      <w:r>
        <w:rPr>
          <w:b/>
          <w:bCs/>
        </w:rPr>
        <w:t xml:space="preserve">       </w:t>
      </w:r>
      <w:r w:rsidR="004315B2" w:rsidRPr="00091157">
        <w:rPr>
          <w:b/>
          <w:bCs/>
        </w:rPr>
        <w:t xml:space="preserve"> </w:t>
      </w:r>
      <w:r>
        <w:rPr>
          <w:b/>
          <w:bCs/>
        </w:rPr>
        <w:t>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B32136" w:rsidRDefault="00B32136">
      <w:pPr>
        <w:widowControl/>
        <w:autoSpaceDE/>
        <w:autoSpaceDN/>
        <w:adjustRightInd/>
        <w:rPr>
          <w:rFonts w:eastAsia="Book Antiqua"/>
          <w:color w:val="000000"/>
          <w:sz w:val="23"/>
          <w:szCs w:val="23"/>
        </w:rPr>
      </w:pPr>
      <w:r>
        <w:rPr>
          <w:rFonts w:eastAsia="Book Antiqua"/>
          <w:color w:val="000000"/>
          <w:sz w:val="23"/>
          <w:szCs w:val="23"/>
        </w:rPr>
        <w:br w:type="page"/>
      </w: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B32136" w:rsidRPr="00C2450D" w:rsidTr="00C2450D">
        <w:trPr>
          <w:trHeight w:val="350"/>
        </w:trPr>
        <w:tc>
          <w:tcPr>
            <w:tcW w:w="598" w:type="dxa"/>
            <w:vAlign w:val="center"/>
          </w:tcPr>
          <w:p w:rsidR="00B32136" w:rsidRPr="00C2450D" w:rsidRDefault="00B32136"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B32136" w:rsidRPr="00C2450D" w:rsidRDefault="00B32136"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B32136" w:rsidRPr="00C2450D" w:rsidRDefault="00B32136"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B32136" w:rsidRPr="00B32136" w:rsidRDefault="00B32136">
            <w:pPr>
              <w:jc w:val="both"/>
              <w:rPr>
                <w:rFonts w:ascii="Book Antiqua" w:hAnsi="Book Antiqua" w:cs="Calibri"/>
                <w:color w:val="000000"/>
                <w:sz w:val="22"/>
                <w:szCs w:val="22"/>
              </w:rPr>
            </w:pPr>
            <w:r w:rsidRPr="00B32136">
              <w:rPr>
                <w:rFonts w:ascii="Book Antiqua" w:hAnsi="Book Antiqua" w:cs="Calibri"/>
                <w:color w:val="000000"/>
                <w:sz w:val="22"/>
                <w:szCs w:val="22"/>
              </w:rPr>
              <w:t>157.14 Cu.m</w:t>
            </w:r>
          </w:p>
        </w:tc>
        <w:tc>
          <w:tcPr>
            <w:tcW w:w="2250" w:type="dxa"/>
            <w:vAlign w:val="bottom"/>
          </w:tcPr>
          <w:p w:rsidR="00B32136" w:rsidRPr="00B32136" w:rsidRDefault="00B32136">
            <w:pPr>
              <w:rPr>
                <w:rFonts w:ascii="Book Antiqua" w:hAnsi="Book Antiqua" w:cs="Calibri"/>
                <w:color w:val="000000"/>
                <w:sz w:val="22"/>
                <w:szCs w:val="22"/>
              </w:rPr>
            </w:pPr>
            <w:r w:rsidRPr="00B32136">
              <w:rPr>
                <w:rFonts w:ascii="Book Antiqua" w:hAnsi="Book Antiqua" w:cs="Calibri"/>
                <w:color w:val="000000"/>
                <w:sz w:val="22"/>
                <w:szCs w:val="22"/>
              </w:rPr>
              <w:t>78.57 Cu.m</w:t>
            </w:r>
          </w:p>
        </w:tc>
      </w:tr>
      <w:tr w:rsidR="00B32136" w:rsidRPr="00C2450D" w:rsidTr="00C2450D">
        <w:trPr>
          <w:trHeight w:val="255"/>
        </w:trPr>
        <w:tc>
          <w:tcPr>
            <w:tcW w:w="598" w:type="dxa"/>
            <w:vAlign w:val="center"/>
          </w:tcPr>
          <w:p w:rsidR="00B32136" w:rsidRPr="00C2450D" w:rsidRDefault="00B32136"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B32136" w:rsidRPr="00C2450D" w:rsidRDefault="00B32136"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B32136" w:rsidRPr="00C2450D" w:rsidRDefault="00B32136"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B32136" w:rsidRPr="00B32136" w:rsidRDefault="00B32136">
            <w:pPr>
              <w:jc w:val="both"/>
              <w:rPr>
                <w:rFonts w:ascii="Book Antiqua" w:hAnsi="Book Antiqua" w:cs="Calibri"/>
                <w:color w:val="000000"/>
                <w:sz w:val="22"/>
                <w:szCs w:val="22"/>
              </w:rPr>
            </w:pPr>
            <w:r w:rsidRPr="00B32136">
              <w:rPr>
                <w:rFonts w:ascii="Book Antiqua" w:hAnsi="Book Antiqua" w:cs="Calibri"/>
                <w:color w:val="000000"/>
                <w:sz w:val="22"/>
                <w:szCs w:val="22"/>
              </w:rPr>
              <w:t>17 MT</w:t>
            </w:r>
          </w:p>
        </w:tc>
        <w:tc>
          <w:tcPr>
            <w:tcW w:w="2250" w:type="dxa"/>
            <w:vAlign w:val="bottom"/>
          </w:tcPr>
          <w:p w:rsidR="00B32136" w:rsidRPr="00B32136" w:rsidRDefault="00B32136">
            <w:pPr>
              <w:rPr>
                <w:rFonts w:ascii="Book Antiqua" w:hAnsi="Book Antiqua" w:cs="Calibri"/>
                <w:color w:val="000000"/>
                <w:sz w:val="22"/>
                <w:szCs w:val="22"/>
              </w:rPr>
            </w:pPr>
            <w:r w:rsidRPr="00B32136">
              <w:rPr>
                <w:rFonts w:ascii="Book Antiqua" w:hAnsi="Book Antiqua" w:cs="Calibri"/>
                <w:color w:val="000000"/>
                <w:sz w:val="22"/>
                <w:szCs w:val="22"/>
              </w:rPr>
              <w:t>8.5 MT</w:t>
            </w:r>
          </w:p>
        </w:tc>
      </w:tr>
      <w:tr w:rsidR="00B32136" w:rsidRPr="00C2450D" w:rsidTr="00C2450D">
        <w:trPr>
          <w:trHeight w:val="255"/>
        </w:trPr>
        <w:tc>
          <w:tcPr>
            <w:tcW w:w="598" w:type="dxa"/>
            <w:vAlign w:val="center"/>
          </w:tcPr>
          <w:p w:rsidR="00B32136" w:rsidRPr="00C2450D" w:rsidRDefault="00B32136"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B32136" w:rsidRPr="00C2450D" w:rsidRDefault="00B32136"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B32136" w:rsidRPr="00C2450D" w:rsidRDefault="00B32136"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B32136" w:rsidRPr="00B32136" w:rsidRDefault="00B32136">
            <w:pPr>
              <w:jc w:val="both"/>
              <w:rPr>
                <w:rFonts w:ascii="Book Antiqua" w:hAnsi="Book Antiqua" w:cs="Calibri"/>
                <w:color w:val="000000"/>
                <w:sz w:val="22"/>
                <w:szCs w:val="22"/>
              </w:rPr>
            </w:pPr>
            <w:r w:rsidRPr="00B32136">
              <w:rPr>
                <w:rFonts w:ascii="Book Antiqua" w:hAnsi="Book Antiqua" w:cs="Calibri"/>
                <w:color w:val="000000"/>
                <w:sz w:val="22"/>
                <w:szCs w:val="22"/>
              </w:rPr>
              <w:t>91.71 Cu.m</w:t>
            </w:r>
          </w:p>
        </w:tc>
        <w:tc>
          <w:tcPr>
            <w:tcW w:w="2250" w:type="dxa"/>
            <w:vAlign w:val="bottom"/>
          </w:tcPr>
          <w:p w:rsidR="00B32136" w:rsidRPr="00B32136" w:rsidRDefault="00B32136">
            <w:pPr>
              <w:rPr>
                <w:rFonts w:ascii="Book Antiqua" w:hAnsi="Book Antiqua" w:cs="Calibri"/>
                <w:color w:val="000000"/>
                <w:sz w:val="22"/>
                <w:szCs w:val="22"/>
              </w:rPr>
            </w:pPr>
            <w:r w:rsidRPr="00B32136">
              <w:rPr>
                <w:rFonts w:ascii="Book Antiqua" w:hAnsi="Book Antiqua" w:cs="Calibri"/>
                <w:color w:val="000000"/>
                <w:sz w:val="22"/>
                <w:szCs w:val="22"/>
              </w:rPr>
              <w:t>45.855 Cu.m</w:t>
            </w:r>
          </w:p>
        </w:tc>
      </w:tr>
      <w:tr w:rsidR="00B32136" w:rsidRPr="00C2450D" w:rsidTr="00C2450D">
        <w:trPr>
          <w:trHeight w:val="270"/>
        </w:trPr>
        <w:tc>
          <w:tcPr>
            <w:tcW w:w="598" w:type="dxa"/>
            <w:vAlign w:val="center"/>
          </w:tcPr>
          <w:p w:rsidR="00B32136" w:rsidRPr="00C2450D" w:rsidRDefault="00B32136"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B32136" w:rsidRPr="00C2450D" w:rsidRDefault="00B32136"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B32136" w:rsidRPr="00C2450D" w:rsidRDefault="00B32136"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B32136" w:rsidRPr="00B32136" w:rsidRDefault="00B32136">
            <w:pPr>
              <w:jc w:val="both"/>
              <w:rPr>
                <w:rFonts w:ascii="Book Antiqua" w:hAnsi="Book Antiqua" w:cs="Calibri"/>
                <w:color w:val="000000"/>
                <w:sz w:val="22"/>
                <w:szCs w:val="22"/>
              </w:rPr>
            </w:pPr>
            <w:r w:rsidRPr="00B32136">
              <w:rPr>
                <w:rFonts w:ascii="Book Antiqua" w:hAnsi="Book Antiqua" w:cs="Calibri"/>
                <w:color w:val="000000"/>
                <w:sz w:val="22"/>
                <w:szCs w:val="22"/>
              </w:rPr>
              <w:t>1382.37 sqm</w:t>
            </w:r>
          </w:p>
        </w:tc>
        <w:tc>
          <w:tcPr>
            <w:tcW w:w="2250" w:type="dxa"/>
            <w:vAlign w:val="bottom"/>
          </w:tcPr>
          <w:p w:rsidR="00B32136" w:rsidRPr="00B32136" w:rsidRDefault="00B32136">
            <w:pPr>
              <w:rPr>
                <w:rFonts w:ascii="Book Antiqua" w:hAnsi="Book Antiqua" w:cs="Calibri"/>
                <w:color w:val="000000"/>
                <w:sz w:val="22"/>
                <w:szCs w:val="22"/>
              </w:rPr>
            </w:pPr>
            <w:r w:rsidRPr="00B32136">
              <w:rPr>
                <w:rFonts w:ascii="Book Antiqua" w:hAnsi="Book Antiqua" w:cs="Calibri"/>
                <w:color w:val="000000"/>
                <w:sz w:val="22"/>
                <w:szCs w:val="22"/>
              </w:rPr>
              <w:t>691.185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w:t>
      </w:r>
      <w:r w:rsidR="004315B2" w:rsidRPr="009260AA">
        <w:rPr>
          <w:b/>
          <w:sz w:val="23"/>
          <w:szCs w:val="23"/>
        </w:rPr>
        <w:t>Liquid Assets/ Solvency Certificate</w:t>
      </w:r>
      <w:r w:rsidR="004315B2" w:rsidRPr="00091157">
        <w:rPr>
          <w:sz w:val="23"/>
          <w:szCs w:val="23"/>
        </w:rPr>
        <w:t xml:space="preserv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 xml:space="preserve">The bidder has to submit the </w:t>
      </w:r>
      <w:r w:rsidR="004315B2" w:rsidRPr="006C5ECC">
        <w:rPr>
          <w:b/>
          <w:sz w:val="23"/>
          <w:szCs w:val="23"/>
        </w:rPr>
        <w:t xml:space="preserve">Goods and Services Tax (GST) </w:t>
      </w:r>
      <w:r w:rsidR="004315B2" w:rsidRPr="00091157">
        <w:rPr>
          <w:sz w:val="23"/>
          <w:szCs w:val="23"/>
        </w:rPr>
        <w:t>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w:t>
      </w:r>
      <w:r w:rsidR="004315B2" w:rsidRPr="006C5ECC">
        <w:rPr>
          <w:b/>
          <w:sz w:val="23"/>
          <w:szCs w:val="23"/>
        </w:rPr>
        <w:t>‘A’ Grade</w:t>
      </w:r>
      <w:r w:rsidR="004315B2" w:rsidRPr="00091157">
        <w:rPr>
          <w:sz w:val="23"/>
          <w:szCs w:val="23"/>
        </w:rPr>
        <w:t xml:space="preserv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6C5ECC">
        <w:rPr>
          <w:b/>
          <w:sz w:val="23"/>
          <w:szCs w:val="23"/>
        </w:rPr>
        <w:t>Self declaration</w:t>
      </w:r>
      <w:r w:rsidR="004315B2" w:rsidRPr="00091157">
        <w:rPr>
          <w:sz w:val="23"/>
          <w:szCs w:val="23"/>
        </w:rPr>
        <w:t xml:space="preserve"> by the Bidder in token of having gone through carefully and thoroughly all the terms and conditions mentioned in the Bid document and abide by all the terms and conditions clearly mentioning </w:t>
      </w:r>
      <w:r w:rsidR="004315B2" w:rsidRPr="006C5ECC">
        <w:rPr>
          <w:b/>
          <w:sz w:val="23"/>
          <w:szCs w:val="23"/>
        </w:rPr>
        <w:t>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 xml:space="preserve">The bidder should upload the copies of </w:t>
      </w:r>
      <w:r w:rsidR="004315B2" w:rsidRPr="006C5ECC">
        <w:rPr>
          <w:b/>
          <w:sz w:val="23"/>
          <w:szCs w:val="23"/>
        </w:rPr>
        <w:t>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 xml:space="preserve">The bidder should upload the information of </w:t>
      </w:r>
      <w:r w:rsidR="004315B2" w:rsidRPr="006C5ECC">
        <w:rPr>
          <w:b/>
          <w:sz w:val="23"/>
          <w:szCs w:val="23"/>
        </w:rPr>
        <w:t>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 xml:space="preserve">For executing sub-station and line works, the Bidder shall submit a declaration certificate for the availability of </w:t>
      </w:r>
      <w:r w:rsidR="004315B2" w:rsidRPr="006C5ECC">
        <w:rPr>
          <w:b/>
          <w:sz w:val="23"/>
          <w:szCs w:val="23"/>
        </w:rPr>
        <w:t>CRITICAL EQUIPMENT</w:t>
      </w:r>
      <w:r w:rsidR="004315B2" w:rsidRPr="00091157">
        <w:rPr>
          <w:sz w:val="23"/>
          <w:szCs w:val="23"/>
        </w:rPr>
        <w:t xml:space="preserve">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w:t>
      </w:r>
      <w:r w:rsidRPr="006C5ECC">
        <w:rPr>
          <w:b/>
          <w:sz w:val="23"/>
          <w:szCs w:val="23"/>
        </w:rPr>
        <w:t>Cable Rollers &amp; Pullying machines</w:t>
      </w:r>
      <w:r w:rsidRPr="00091157">
        <w:rPr>
          <w:sz w:val="23"/>
          <w:szCs w:val="23"/>
        </w:rPr>
        <w:t xml:space="preserve">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 xml:space="preserve">Bidder should submit declaration of Qualification of </w:t>
      </w:r>
      <w:r w:rsidR="004315B2" w:rsidRPr="006C5ECC">
        <w:rPr>
          <w:b/>
          <w:sz w:val="23"/>
          <w:szCs w:val="23"/>
        </w:rPr>
        <w:t xml:space="preserve">key person/Site incharge with B.Tech/ Diploma in Electrical Engineering </w:t>
      </w:r>
      <w:r w:rsidR="004315B2" w:rsidRPr="00091157">
        <w:rPr>
          <w:sz w:val="23"/>
          <w:szCs w:val="23"/>
        </w:rPr>
        <w:t>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lastRenderedPageBreak/>
        <w:t>m</w:t>
      </w:r>
      <w:r w:rsidR="00C2454C">
        <w:rPr>
          <w:sz w:val="23"/>
          <w:szCs w:val="23"/>
        </w:rPr>
        <w:t xml:space="preserve">) </w:t>
      </w:r>
      <w:r w:rsidR="004315B2" w:rsidRPr="00091157">
        <w:rPr>
          <w:sz w:val="23"/>
          <w:szCs w:val="23"/>
        </w:rPr>
        <w:t xml:space="preserve">Bidder should submit a Copy of </w:t>
      </w:r>
      <w:r w:rsidR="00C0162E" w:rsidRPr="006C5ECC">
        <w:rPr>
          <w:b/>
          <w:sz w:val="23"/>
          <w:szCs w:val="23"/>
        </w:rPr>
        <w:t>TGSPDCL</w:t>
      </w:r>
      <w:r w:rsidR="004315B2" w:rsidRPr="006C5ECC">
        <w:rPr>
          <w:b/>
          <w:sz w:val="23"/>
          <w:szCs w:val="23"/>
        </w:rPr>
        <w:t xml:space="preserve"> Registration</w:t>
      </w:r>
      <w:r w:rsidR="004315B2" w:rsidRPr="00091157">
        <w:rPr>
          <w:sz w:val="23"/>
          <w:szCs w:val="23"/>
        </w:rPr>
        <w:t xml:space="preserve">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The bidder shall submit "</w:t>
      </w:r>
      <w:r w:rsidR="004315B2" w:rsidRPr="00265DFF">
        <w:rPr>
          <w:b/>
          <w:sz w:val="23"/>
          <w:szCs w:val="23"/>
        </w:rPr>
        <w:t>Willingness to provide Watch &amp; Ward</w:t>
      </w:r>
      <w:r w:rsidR="004315B2" w:rsidRPr="00826381">
        <w:rPr>
          <w:sz w:val="23"/>
          <w:szCs w:val="23"/>
        </w:rPr>
        <w:t xml:space="preserve">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775D78" w:rsidRPr="00A15705" w:rsidRDefault="00CA45E3" w:rsidP="00A15705">
      <w:pPr>
        <w:pStyle w:val="ListParagraph"/>
        <w:widowControl/>
        <w:tabs>
          <w:tab w:val="left" w:pos="360"/>
        </w:tabs>
        <w:autoSpaceDE/>
        <w:autoSpaceDN/>
        <w:adjustRightInd/>
        <w:spacing w:before="120" w:after="120" w:line="276" w:lineRule="auto"/>
        <w:contextualSpacing/>
        <w:jc w:val="both"/>
        <w:rPr>
          <w:bCs/>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r w:rsidR="00775D78">
        <w:rPr>
          <w:bCs/>
          <w:sz w:val="22"/>
          <w:szCs w:val="22"/>
        </w:rPr>
        <w:t>.</w:t>
      </w: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092EBE" w:rsidRDefault="00092EBE" w:rsidP="00AD3113">
      <w:pPr>
        <w:widowControl/>
        <w:autoSpaceDE/>
        <w:autoSpaceDN/>
        <w:adjustRightInd/>
        <w:jc w:val="both"/>
        <w:rPr>
          <w:bCs/>
          <w:sz w:val="22"/>
          <w:szCs w:val="22"/>
        </w:rPr>
      </w:pPr>
    </w:p>
    <w:p w:rsidR="00092EBE" w:rsidRDefault="00092EBE" w:rsidP="004315B2">
      <w:pPr>
        <w:widowControl/>
        <w:autoSpaceDE/>
        <w:autoSpaceDN/>
        <w:adjustRightInd/>
        <w:ind w:left="1134" w:hanging="414"/>
        <w:jc w:val="both"/>
        <w:rPr>
          <w:bCs/>
          <w:sz w:val="22"/>
          <w:szCs w:val="22"/>
        </w:rPr>
      </w:pPr>
    </w:p>
    <w:p w:rsidR="00092EBE" w:rsidRPr="00091157" w:rsidRDefault="00092EBE" w:rsidP="004315B2">
      <w:pPr>
        <w:widowControl/>
        <w:autoSpaceDE/>
        <w:autoSpaceDN/>
        <w:adjustRightInd/>
        <w:ind w:left="1134" w:hanging="414"/>
        <w:jc w:val="both"/>
        <w:rPr>
          <w:bCs/>
          <w:sz w:val="22"/>
          <w:szCs w:val="22"/>
        </w:rPr>
      </w:pPr>
    </w:p>
    <w:p w:rsidR="008817A7" w:rsidRPr="008817A7" w:rsidRDefault="002443A9" w:rsidP="008817A7">
      <w:pPr>
        <w:widowControl/>
        <w:autoSpaceDE/>
        <w:autoSpaceDN/>
        <w:adjustRightInd/>
        <w:jc w:val="both"/>
        <w:rPr>
          <w:b/>
        </w:rPr>
      </w:pPr>
      <w:r w:rsidRPr="008817A7">
        <w:rPr>
          <w:b/>
        </w:rPr>
        <w:t xml:space="preserve">4.3 C) </w:t>
      </w:r>
      <w:r w:rsidR="00AD3113" w:rsidRPr="008817A7">
        <w:rPr>
          <w:b/>
        </w:rPr>
        <w:t xml:space="preserve"> </w:t>
      </w:r>
    </w:p>
    <w:p w:rsidR="00AD3113" w:rsidRPr="008817A7" w:rsidRDefault="00AD3113" w:rsidP="008817A7">
      <w:pPr>
        <w:widowControl/>
        <w:autoSpaceDE/>
        <w:autoSpaceDN/>
        <w:adjustRightInd/>
        <w:jc w:val="both"/>
        <w:rPr>
          <w:sz w:val="22"/>
          <w:szCs w:val="22"/>
        </w:rPr>
      </w:pPr>
      <w:r w:rsidRPr="008817A7">
        <w:rPr>
          <w:b/>
        </w:rPr>
        <w:t>Note1:</w:t>
      </w:r>
      <w:r w:rsidRPr="008817A7">
        <w:rPr>
          <w:b/>
          <w:bCs/>
          <w:sz w:val="22"/>
          <w:szCs w:val="22"/>
        </w:rPr>
        <w:t xml:space="preserve"> Bidder should furnish </w:t>
      </w:r>
      <w:r w:rsidRPr="008817A7">
        <w:rPr>
          <w:bCs/>
          <w:sz w:val="22"/>
          <w:szCs w:val="22"/>
        </w:rPr>
        <w:t xml:space="preserve">the </w:t>
      </w:r>
      <w:r w:rsidRPr="008817A7">
        <w:rPr>
          <w:b/>
          <w:bCs/>
          <w:sz w:val="22"/>
          <w:szCs w:val="22"/>
        </w:rPr>
        <w:t>details of the workers to be engaged in the agreement of the subject work along with the breakup of wages</w:t>
      </w:r>
      <w:r w:rsidRPr="008817A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AD3113" w:rsidRPr="008817A7" w:rsidRDefault="00AD3113" w:rsidP="002443A9">
      <w:pPr>
        <w:spacing w:after="120"/>
        <w:jc w:val="both"/>
        <w:rPr>
          <w:b/>
        </w:rPr>
      </w:pPr>
    </w:p>
    <w:p w:rsidR="002443A9" w:rsidRPr="008817A7" w:rsidRDefault="008817A7" w:rsidP="002443A9">
      <w:pPr>
        <w:spacing w:after="120"/>
        <w:jc w:val="both"/>
        <w:rPr>
          <w:b/>
        </w:rPr>
      </w:pPr>
      <w:r w:rsidRPr="008817A7">
        <w:rPr>
          <w:b/>
        </w:rPr>
        <w:t>Note 2</w:t>
      </w:r>
      <w:r w:rsidR="002443A9" w:rsidRPr="008817A7">
        <w:rPr>
          <w:b/>
        </w:rPr>
        <w:t>:</w:t>
      </w:r>
    </w:p>
    <w:p w:rsidR="00FF43BA" w:rsidRPr="008817A7" w:rsidRDefault="00FF43BA" w:rsidP="00FF43BA">
      <w:pPr>
        <w:spacing w:after="120"/>
        <w:ind w:left="786"/>
        <w:jc w:val="both"/>
        <w:rPr>
          <w:b/>
        </w:rPr>
      </w:pPr>
      <w:r w:rsidRPr="008817A7">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8817A7" w:rsidRDefault="00FF43BA" w:rsidP="00FF43BA">
      <w:pPr>
        <w:spacing w:after="120"/>
        <w:ind w:left="709"/>
        <w:jc w:val="both"/>
        <w:rPr>
          <w:b/>
        </w:rPr>
      </w:pPr>
      <w:r w:rsidRPr="008817A7">
        <w:rPr>
          <w:b/>
        </w:rPr>
        <w:t>a. Video shoot of cable laying works which demonstrate the UG cable trench depth and jointing works.</w:t>
      </w:r>
    </w:p>
    <w:p w:rsidR="00FF43BA" w:rsidRPr="008817A7" w:rsidRDefault="00FF43BA" w:rsidP="00FF43BA">
      <w:pPr>
        <w:spacing w:after="120"/>
        <w:ind w:left="709"/>
        <w:jc w:val="both"/>
        <w:rPr>
          <w:b/>
        </w:rPr>
      </w:pPr>
      <w:r w:rsidRPr="008817A7">
        <w:rPr>
          <w:b/>
        </w:rPr>
        <w:t xml:space="preserve">b. GIS coordinates and tagging of starting of cable, joints of cable and ending of cable. Auto CAD drawings of cable path is to be maintained. </w:t>
      </w:r>
    </w:p>
    <w:p w:rsidR="00FF43BA" w:rsidRPr="008817A7" w:rsidRDefault="00FF43BA" w:rsidP="00FF43BA">
      <w:pPr>
        <w:ind w:left="720"/>
        <w:jc w:val="both"/>
        <w:rPr>
          <w:b/>
        </w:rPr>
      </w:pPr>
      <w:r w:rsidRPr="008817A7">
        <w:rPr>
          <w:b/>
        </w:rPr>
        <w:t>c. Smart RFID Markers (The Permanent marking system) for UG cables to identify the cable path at the time of repair/maintenance.</w:t>
      </w:r>
    </w:p>
    <w:p w:rsidR="00FF43BA" w:rsidRPr="008817A7" w:rsidRDefault="00FF43BA" w:rsidP="00FF43BA">
      <w:pPr>
        <w:ind w:left="720"/>
        <w:jc w:val="both"/>
        <w:rPr>
          <w:sz w:val="26"/>
          <w:szCs w:val="26"/>
        </w:rPr>
      </w:pPr>
    </w:p>
    <w:p w:rsidR="00FF43BA" w:rsidRPr="008817A7" w:rsidRDefault="00FF43BA" w:rsidP="00FF43BA">
      <w:pPr>
        <w:widowControl/>
        <w:autoSpaceDE/>
        <w:autoSpaceDN/>
        <w:adjustRightInd/>
        <w:ind w:left="567"/>
        <w:jc w:val="both"/>
        <w:rPr>
          <w:sz w:val="22"/>
          <w:szCs w:val="22"/>
        </w:rPr>
      </w:pPr>
      <w:r w:rsidRPr="008817A7">
        <w:rPr>
          <w:b/>
          <w:sz w:val="23"/>
          <w:szCs w:val="23"/>
        </w:rPr>
        <w:t>ii) “ Assigning Geo tagging to the proposed assets created” such as substations, HT  lines, LT lines and release of service as mandatory condition in all the forthcoming works Agreements/Specifications with immediate effect</w:t>
      </w:r>
    </w:p>
    <w:p w:rsidR="005B71B6" w:rsidRPr="008817A7" w:rsidRDefault="005B71B6" w:rsidP="005B71B6">
      <w:pPr>
        <w:widowControl/>
        <w:autoSpaceDE/>
        <w:autoSpaceDN/>
        <w:adjustRightInd/>
        <w:ind w:left="1560" w:hanging="1560"/>
        <w:rPr>
          <w:b/>
          <w:sz w:val="22"/>
          <w:szCs w:val="22"/>
        </w:rPr>
      </w:pPr>
    </w:p>
    <w:p w:rsidR="008817A7" w:rsidRDefault="008817A7" w:rsidP="002443A9">
      <w:pPr>
        <w:widowControl/>
        <w:autoSpaceDE/>
        <w:autoSpaceDN/>
        <w:adjustRightInd/>
        <w:ind w:left="709" w:hanging="709"/>
        <w:jc w:val="both"/>
        <w:rPr>
          <w:b/>
          <w:bCs/>
          <w:sz w:val="22"/>
          <w:szCs w:val="22"/>
        </w:rPr>
      </w:pPr>
    </w:p>
    <w:p w:rsidR="008817A7" w:rsidRDefault="008817A7" w:rsidP="002443A9">
      <w:pPr>
        <w:widowControl/>
        <w:autoSpaceDE/>
        <w:autoSpaceDN/>
        <w:adjustRightInd/>
        <w:ind w:left="709" w:hanging="709"/>
        <w:jc w:val="both"/>
        <w:rPr>
          <w:b/>
          <w:bCs/>
          <w:sz w:val="22"/>
          <w:szCs w:val="22"/>
        </w:rPr>
      </w:pPr>
    </w:p>
    <w:p w:rsidR="008817A7" w:rsidRDefault="008817A7" w:rsidP="002443A9">
      <w:pPr>
        <w:widowControl/>
        <w:autoSpaceDE/>
        <w:autoSpaceDN/>
        <w:adjustRightInd/>
        <w:ind w:left="709" w:hanging="709"/>
        <w:jc w:val="both"/>
        <w:rPr>
          <w:b/>
          <w:bCs/>
          <w:sz w:val="22"/>
          <w:szCs w:val="22"/>
        </w:rPr>
      </w:pPr>
    </w:p>
    <w:p w:rsidR="008817A7" w:rsidRDefault="008817A7" w:rsidP="002443A9">
      <w:pPr>
        <w:widowControl/>
        <w:autoSpaceDE/>
        <w:autoSpaceDN/>
        <w:adjustRightInd/>
        <w:ind w:left="709" w:hanging="709"/>
        <w:jc w:val="both"/>
        <w:rPr>
          <w:b/>
          <w:bCs/>
          <w:sz w:val="22"/>
          <w:szCs w:val="22"/>
        </w:rPr>
      </w:pPr>
    </w:p>
    <w:p w:rsidR="008817A7" w:rsidRDefault="008817A7" w:rsidP="009273CF">
      <w:pPr>
        <w:widowControl/>
        <w:autoSpaceDE/>
        <w:autoSpaceDN/>
        <w:adjustRightInd/>
        <w:jc w:val="both"/>
        <w:rPr>
          <w:b/>
          <w:bCs/>
          <w:sz w:val="22"/>
          <w:szCs w:val="22"/>
        </w:rPr>
      </w:pPr>
    </w:p>
    <w:p w:rsidR="009273CF" w:rsidRDefault="009273CF" w:rsidP="009273CF">
      <w:pPr>
        <w:widowControl/>
        <w:autoSpaceDE/>
        <w:autoSpaceDN/>
        <w:adjustRightInd/>
        <w:jc w:val="both"/>
        <w:rPr>
          <w:b/>
          <w:bCs/>
          <w:sz w:val="22"/>
          <w:szCs w:val="22"/>
        </w:rPr>
      </w:pPr>
    </w:p>
    <w:p w:rsidR="009273CF" w:rsidRDefault="009273CF" w:rsidP="009273CF">
      <w:pPr>
        <w:widowControl/>
        <w:autoSpaceDE/>
        <w:autoSpaceDN/>
        <w:adjustRightInd/>
        <w:jc w:val="both"/>
        <w:rPr>
          <w:b/>
          <w:bCs/>
          <w:sz w:val="22"/>
          <w:szCs w:val="22"/>
        </w:rPr>
      </w:pPr>
    </w:p>
    <w:p w:rsidR="009273CF" w:rsidRDefault="009273CF" w:rsidP="009273CF">
      <w:pPr>
        <w:widowControl/>
        <w:autoSpaceDE/>
        <w:autoSpaceDN/>
        <w:adjustRightInd/>
        <w:jc w:val="both"/>
        <w:rPr>
          <w:b/>
          <w:bCs/>
          <w:sz w:val="22"/>
          <w:szCs w:val="22"/>
        </w:rPr>
      </w:pPr>
    </w:p>
    <w:p w:rsidR="009273CF" w:rsidRDefault="009273CF" w:rsidP="009273CF">
      <w:pPr>
        <w:widowControl/>
        <w:autoSpaceDE/>
        <w:autoSpaceDN/>
        <w:adjustRightInd/>
        <w:jc w:val="both"/>
        <w:rPr>
          <w:b/>
          <w:bCs/>
          <w:sz w:val="22"/>
          <w:szCs w:val="22"/>
        </w:rPr>
      </w:pPr>
    </w:p>
    <w:p w:rsidR="009273CF" w:rsidRDefault="009273CF" w:rsidP="009273CF">
      <w:pPr>
        <w:widowControl/>
        <w:autoSpaceDE/>
        <w:autoSpaceDN/>
        <w:adjustRightInd/>
        <w:jc w:val="both"/>
        <w:rPr>
          <w:b/>
          <w:bCs/>
          <w:sz w:val="22"/>
          <w:szCs w:val="22"/>
        </w:rPr>
      </w:pPr>
    </w:p>
    <w:p w:rsidR="009273CF" w:rsidRDefault="009273CF" w:rsidP="009273CF">
      <w:pPr>
        <w:widowControl/>
        <w:autoSpaceDE/>
        <w:autoSpaceDN/>
        <w:adjustRightInd/>
        <w:jc w:val="both"/>
        <w:rPr>
          <w:b/>
          <w:bCs/>
          <w:sz w:val="22"/>
          <w:szCs w:val="22"/>
        </w:rPr>
      </w:pPr>
    </w:p>
    <w:p w:rsidR="009273CF" w:rsidRDefault="009273CF" w:rsidP="009273CF">
      <w:pPr>
        <w:widowControl/>
        <w:autoSpaceDE/>
        <w:autoSpaceDN/>
        <w:adjustRightInd/>
        <w:jc w:val="both"/>
        <w:rPr>
          <w:b/>
          <w:bCs/>
          <w:sz w:val="22"/>
          <w:szCs w:val="22"/>
        </w:rPr>
      </w:pPr>
    </w:p>
    <w:p w:rsidR="00940549" w:rsidRDefault="008817A7" w:rsidP="002443A9">
      <w:pPr>
        <w:widowControl/>
        <w:autoSpaceDE/>
        <w:autoSpaceDN/>
        <w:adjustRightInd/>
        <w:ind w:left="709" w:hanging="709"/>
        <w:jc w:val="both"/>
        <w:rPr>
          <w:b/>
          <w:bCs/>
          <w:sz w:val="22"/>
          <w:szCs w:val="22"/>
        </w:rPr>
      </w:pPr>
      <w:r w:rsidRPr="008817A7">
        <w:rPr>
          <w:b/>
          <w:bCs/>
          <w:sz w:val="22"/>
          <w:szCs w:val="22"/>
        </w:rPr>
        <w:t xml:space="preserve">  </w:t>
      </w:r>
      <w:r w:rsidR="00940549" w:rsidRPr="008817A7">
        <w:rPr>
          <w:b/>
          <w:bCs/>
          <w:sz w:val="22"/>
          <w:szCs w:val="22"/>
        </w:rPr>
        <w:t>Note</w:t>
      </w:r>
      <w:r w:rsidRPr="008817A7">
        <w:rPr>
          <w:b/>
          <w:bCs/>
          <w:sz w:val="22"/>
          <w:szCs w:val="22"/>
        </w:rPr>
        <w:t xml:space="preserve"> 3</w:t>
      </w:r>
      <w:r w:rsidR="002443A9" w:rsidRPr="008817A7">
        <w:rPr>
          <w:b/>
          <w:bCs/>
          <w:sz w:val="22"/>
          <w:szCs w:val="22"/>
        </w:rPr>
        <w:t xml:space="preserve"> </w:t>
      </w:r>
      <w:r w:rsidR="00940549" w:rsidRPr="008817A7">
        <w:rPr>
          <w:b/>
          <w:bCs/>
          <w:sz w:val="22"/>
          <w:szCs w:val="22"/>
        </w:rPr>
        <w:t xml:space="preserve">: Time lines of individual works for the substation work i.e., substation, Bay, 33kV and 11kV </w:t>
      </w:r>
      <w:r w:rsidR="002443A9" w:rsidRPr="008817A7">
        <w:rPr>
          <w:b/>
          <w:bCs/>
          <w:sz w:val="22"/>
          <w:szCs w:val="22"/>
        </w:rPr>
        <w:t xml:space="preserve">     </w:t>
      </w:r>
      <w:r w:rsidR="00940549" w:rsidRPr="008817A7">
        <w:rPr>
          <w:b/>
          <w:bCs/>
          <w:sz w:val="22"/>
          <w:szCs w:val="22"/>
        </w:rPr>
        <w:t>line work, civil work.</w:t>
      </w:r>
    </w:p>
    <w:p w:rsidR="009F2155" w:rsidRDefault="009F2155" w:rsidP="002443A9">
      <w:pPr>
        <w:widowControl/>
        <w:autoSpaceDE/>
        <w:autoSpaceDN/>
        <w:adjustRightInd/>
        <w:ind w:left="709" w:hanging="709"/>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Time frame for con</w:t>
      </w:r>
      <w:r w:rsidR="007138AB">
        <w:rPr>
          <w:rFonts w:ascii="Book Antiqua" w:hAnsi="Book Antiqua" w:cs="Gautami"/>
          <w:b/>
          <w:bCs/>
          <w:sz w:val="22"/>
          <w:szCs w:val="22"/>
          <w:u w:val="single"/>
        </w:rPr>
        <w:t>struction of 33kV I</w:t>
      </w:r>
      <w:r w:rsidRPr="004E788C">
        <w:rPr>
          <w:rFonts w:ascii="Book Antiqua" w:hAnsi="Book Antiqua" w:cs="Gautami"/>
          <w:b/>
          <w:bCs/>
          <w:sz w:val="22"/>
          <w:szCs w:val="22"/>
          <w:u w:val="single"/>
        </w:rPr>
        <w:t>/D Substation</w:t>
      </w:r>
    </w:p>
    <w:tbl>
      <w:tblPr>
        <w:tblW w:w="10632" w:type="dxa"/>
        <w:tblInd w:w="-885" w:type="dxa"/>
        <w:tblLook w:val="04A0"/>
      </w:tblPr>
      <w:tblGrid>
        <w:gridCol w:w="816"/>
        <w:gridCol w:w="2616"/>
        <w:gridCol w:w="3814"/>
        <w:gridCol w:w="3386"/>
      </w:tblGrid>
      <w:tr w:rsidR="007138AB" w:rsidRPr="004E788C" w:rsidTr="0078088D">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b/>
                <w:bCs/>
                <w:color w:val="000000"/>
              </w:rPr>
            </w:pPr>
            <w:r w:rsidRPr="00725E73">
              <w:rPr>
                <w:rFonts w:ascii="Book Antiqua" w:hAnsi="Book Antiqua" w:cs="Calibri"/>
                <w:b/>
                <w:bCs/>
                <w:color w:val="000000"/>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b/>
                <w:bCs/>
                <w:color w:val="000000"/>
              </w:rPr>
            </w:pPr>
            <w:r w:rsidRPr="00725E73">
              <w:rPr>
                <w:rFonts w:ascii="Book Antiqua" w:hAnsi="Book Antiqua" w:cs="Calibri"/>
                <w:b/>
                <w:bCs/>
                <w:color w:val="000000"/>
              </w:rPr>
              <w:t>Description of the work</w:t>
            </w:r>
          </w:p>
        </w:tc>
        <w:tc>
          <w:tcPr>
            <w:tcW w:w="3814" w:type="dxa"/>
            <w:tcBorders>
              <w:top w:val="single" w:sz="4" w:space="0" w:color="auto"/>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b/>
                <w:bCs/>
                <w:color w:val="000000"/>
              </w:rPr>
            </w:pPr>
            <w:r w:rsidRPr="00725E73">
              <w:rPr>
                <w:rFonts w:ascii="Book Antiqua" w:hAnsi="Book Antiqua" w:cs="Calibri"/>
                <w:b/>
                <w:bCs/>
                <w:color w:val="000000"/>
              </w:rPr>
              <w:t>Time Frame to be fixed</w:t>
            </w:r>
          </w:p>
        </w:tc>
        <w:tc>
          <w:tcPr>
            <w:tcW w:w="3386" w:type="dxa"/>
            <w:tcBorders>
              <w:top w:val="single" w:sz="4" w:space="0" w:color="auto"/>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b/>
                <w:bCs/>
                <w:color w:val="000000"/>
              </w:rPr>
            </w:pPr>
            <w:r w:rsidRPr="00725E73">
              <w:rPr>
                <w:rFonts w:ascii="Book Antiqua" w:hAnsi="Book Antiqua" w:cs="Calibri"/>
                <w:b/>
                <w:bCs/>
                <w:color w:val="000000"/>
              </w:rPr>
              <w:t>Remarks</w:t>
            </w: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color w:val="000000"/>
              </w:rPr>
            </w:pPr>
            <w:r w:rsidRPr="00725E73">
              <w:rPr>
                <w:rFonts w:ascii="Book Antiqua" w:hAnsi="Book Antiqua" w:cs="Calibri"/>
                <w:color w:val="000000"/>
              </w:rPr>
              <w:t>1</w:t>
            </w:r>
          </w:p>
        </w:tc>
        <w:tc>
          <w:tcPr>
            <w:tcW w:w="2616" w:type="dxa"/>
            <w:tcBorders>
              <w:top w:val="nil"/>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color w:val="000000"/>
              </w:rPr>
            </w:pPr>
            <w:r w:rsidRPr="00725E73">
              <w:rPr>
                <w:rFonts w:ascii="Book Antiqua" w:hAnsi="Book Antiqua" w:cs="Calibri"/>
                <w:color w:val="000000"/>
              </w:rPr>
              <w:t>Civil Works</w:t>
            </w:r>
          </w:p>
        </w:tc>
        <w:tc>
          <w:tcPr>
            <w:tcW w:w="3814" w:type="dxa"/>
            <w:tcBorders>
              <w:top w:val="nil"/>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color w:val="000000"/>
              </w:rPr>
            </w:pPr>
            <w:r w:rsidRPr="00725E73">
              <w:rPr>
                <w:rFonts w:ascii="Book Antiqua" w:hAnsi="Book Antiqua" w:cs="Calibri"/>
                <w:color w:val="000000"/>
              </w:rPr>
              <w:t>1st 4 Months</w:t>
            </w:r>
          </w:p>
        </w:tc>
        <w:tc>
          <w:tcPr>
            <w:tcW w:w="3386" w:type="dxa"/>
            <w:vMerge w:val="restart"/>
            <w:tcBorders>
              <w:top w:val="nil"/>
              <w:left w:val="single" w:sz="4" w:space="0" w:color="auto"/>
              <w:bottom w:val="single" w:sz="4" w:space="0" w:color="000000"/>
              <w:right w:val="single" w:sz="4" w:space="0" w:color="auto"/>
            </w:tcBorders>
            <w:shd w:val="clear" w:color="auto" w:fill="auto"/>
            <w:vAlign w:val="center"/>
            <w:hideMark/>
          </w:tcPr>
          <w:p w:rsidR="007138AB" w:rsidRPr="00725E73" w:rsidRDefault="007138AB" w:rsidP="007C6709">
            <w:pPr>
              <w:jc w:val="center"/>
              <w:rPr>
                <w:rFonts w:ascii="Book Antiqua" w:hAnsi="Book Antiqua" w:cs="Calibri"/>
                <w:color w:val="000000"/>
              </w:rPr>
            </w:pPr>
            <w:r w:rsidRPr="00A17A30">
              <w:rPr>
                <w:rFonts w:ascii="Book Antiqua" w:hAnsi="Book Antiqua" w:cs="Calibri"/>
                <w:color w:val="000000"/>
              </w:rPr>
              <w:t>33</w:t>
            </w:r>
            <w:r>
              <w:rPr>
                <w:rFonts w:ascii="Book Antiqua" w:hAnsi="Book Antiqua" w:cs="Calibri"/>
                <w:color w:val="000000"/>
              </w:rPr>
              <w:t xml:space="preserve">kV Line Works, </w:t>
            </w:r>
            <w:r>
              <w:rPr>
                <w:rFonts w:ascii="Book Antiqua" w:hAnsi="Book Antiqua" w:cs="Calibri"/>
                <w:color w:val="000000"/>
              </w:rPr>
              <w:br/>
              <w:t>11kV Line works time extension may be accorded</w:t>
            </w:r>
            <w:r w:rsidRPr="00A17A30">
              <w:rPr>
                <w:rFonts w:ascii="Book Antiqua" w:hAnsi="Book Antiqua" w:cs="Calibri"/>
                <w:color w:val="000000"/>
              </w:rPr>
              <w:t xml:space="preserve"> </w:t>
            </w:r>
            <w:r>
              <w:rPr>
                <w:rFonts w:ascii="Book Antiqua" w:hAnsi="Book Antiqua" w:cs="Calibri"/>
                <w:color w:val="000000"/>
              </w:rPr>
              <w:t>subject to</w:t>
            </w:r>
            <w:r w:rsidRPr="00A17A30">
              <w:rPr>
                <w:rFonts w:ascii="Book Antiqua" w:hAnsi="Book Antiqua" w:cs="Calibri"/>
                <w:color w:val="000000"/>
              </w:rPr>
              <w:t xml:space="preserve"> Road cutting permissions and ROW issues </w:t>
            </w:r>
            <w:r>
              <w:rPr>
                <w:rFonts w:ascii="Book Antiqua" w:hAnsi="Book Antiqua" w:cs="Calibri"/>
                <w:color w:val="000000"/>
              </w:rPr>
              <w:t>and</w:t>
            </w:r>
            <w:r w:rsidRPr="00A17A30">
              <w:rPr>
                <w:rFonts w:ascii="Book Antiqua" w:hAnsi="Book Antiqua" w:cs="Calibri"/>
                <w:color w:val="000000"/>
              </w:rPr>
              <w:t xml:space="preserve"> Bay Extension </w:t>
            </w:r>
            <w:r>
              <w:rPr>
                <w:rFonts w:ascii="Book Antiqua" w:hAnsi="Book Antiqua" w:cs="Calibri"/>
                <w:color w:val="000000"/>
              </w:rPr>
              <w:t>subject to feasibility from TRANSCO.</w:t>
            </w: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4E788C" w:rsidRDefault="007138AB" w:rsidP="003B2154">
            <w:pPr>
              <w:widowControl/>
              <w:autoSpaceDE/>
              <w:autoSpaceDN/>
              <w:adjustRightInd/>
              <w:jc w:val="both"/>
              <w:rPr>
                <w:rFonts w:ascii="Book Antiqua" w:hAnsi="Book Antiqua" w:cs="Gautami"/>
                <w:bCs/>
                <w:sz w:val="20"/>
                <w:szCs w:val="20"/>
              </w:rPr>
            </w:pPr>
            <w:r w:rsidRPr="00725E73">
              <w:rPr>
                <w:rFonts w:ascii="Book Antiqua" w:hAnsi="Book Antiqua" w:cs="Calibri"/>
                <w:color w:val="000000"/>
              </w:rPr>
              <w:t>2</w:t>
            </w:r>
          </w:p>
        </w:tc>
        <w:tc>
          <w:tcPr>
            <w:tcW w:w="2616"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Substation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2nd 4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4E788C" w:rsidRDefault="007138AB" w:rsidP="003B2154">
            <w:pPr>
              <w:widowControl/>
              <w:autoSpaceDE/>
              <w:autoSpaceDN/>
              <w:adjustRightInd/>
              <w:jc w:val="both"/>
              <w:rPr>
                <w:rFonts w:ascii="Book Antiqua" w:hAnsi="Book Antiqua" w:cs="Gautami"/>
                <w:bCs/>
                <w:sz w:val="20"/>
                <w:szCs w:val="20"/>
              </w:rPr>
            </w:pP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4E788C" w:rsidRDefault="007138AB" w:rsidP="003B2154">
            <w:pPr>
              <w:widowControl/>
              <w:autoSpaceDE/>
              <w:autoSpaceDN/>
              <w:adjustRightInd/>
              <w:jc w:val="both"/>
              <w:rPr>
                <w:rFonts w:ascii="Book Antiqua" w:hAnsi="Book Antiqua" w:cs="Gautami"/>
                <w:bCs/>
                <w:sz w:val="20"/>
                <w:szCs w:val="20"/>
              </w:rPr>
            </w:pPr>
            <w:r w:rsidRPr="00725E73">
              <w:rPr>
                <w:rFonts w:ascii="Book Antiqua" w:hAnsi="Book Antiqua" w:cs="Calibri"/>
                <w:color w:val="000000"/>
              </w:rPr>
              <w:t>3</w:t>
            </w:r>
          </w:p>
        </w:tc>
        <w:tc>
          <w:tcPr>
            <w:tcW w:w="2616"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Bay Extension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1</w:t>
            </w:r>
            <w:r w:rsidRPr="00725E73">
              <w:rPr>
                <w:rFonts w:ascii="Book Antiqua" w:hAnsi="Book Antiqua" w:cs="Calibri"/>
                <w:color w:val="000000"/>
                <w:vertAlign w:val="superscript"/>
              </w:rPr>
              <w:t>st</w:t>
            </w:r>
            <w:r w:rsidRPr="00725E73">
              <w:rPr>
                <w:rFonts w:ascii="Book Antiqua" w:hAnsi="Book Antiqua" w:cs="Calibri"/>
                <w:color w:val="000000"/>
              </w:rPr>
              <w:t xml:space="preserve"> 4 Months (After obtaining the feasibility from TSTRANSCO)</w:t>
            </w:r>
          </w:p>
        </w:tc>
        <w:tc>
          <w:tcPr>
            <w:tcW w:w="3386" w:type="dxa"/>
            <w:vMerge/>
            <w:tcBorders>
              <w:top w:val="nil"/>
              <w:left w:val="single" w:sz="4" w:space="0" w:color="auto"/>
              <w:bottom w:val="single" w:sz="4" w:space="0" w:color="000000"/>
              <w:right w:val="single" w:sz="4" w:space="0" w:color="auto"/>
            </w:tcBorders>
            <w:vAlign w:val="center"/>
            <w:hideMark/>
          </w:tcPr>
          <w:p w:rsidR="007138AB" w:rsidRPr="004E788C" w:rsidRDefault="007138AB" w:rsidP="003B2154">
            <w:pPr>
              <w:widowControl/>
              <w:autoSpaceDE/>
              <w:autoSpaceDN/>
              <w:adjustRightInd/>
              <w:jc w:val="both"/>
              <w:rPr>
                <w:rFonts w:ascii="Book Antiqua" w:hAnsi="Book Antiqua" w:cs="Gautami"/>
                <w:bCs/>
                <w:sz w:val="20"/>
                <w:szCs w:val="20"/>
              </w:rPr>
            </w:pP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4E788C" w:rsidRDefault="007138AB" w:rsidP="003B2154">
            <w:pPr>
              <w:widowControl/>
              <w:autoSpaceDE/>
              <w:autoSpaceDN/>
              <w:adjustRightInd/>
              <w:jc w:val="both"/>
              <w:rPr>
                <w:rFonts w:ascii="Book Antiqua" w:hAnsi="Book Antiqua" w:cs="Gautami"/>
                <w:bCs/>
                <w:sz w:val="20"/>
                <w:szCs w:val="20"/>
              </w:rPr>
            </w:pPr>
            <w:r w:rsidRPr="00725E73">
              <w:rPr>
                <w:rFonts w:ascii="Book Antiqua" w:hAnsi="Book Antiqua" w:cs="Calibri"/>
                <w:color w:val="000000"/>
              </w:rPr>
              <w:t>4</w:t>
            </w:r>
          </w:p>
        </w:tc>
        <w:tc>
          <w:tcPr>
            <w:tcW w:w="2616"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 xml:space="preserve">33kV Line work </w:t>
            </w:r>
          </w:p>
        </w:tc>
        <w:tc>
          <w:tcPr>
            <w:tcW w:w="3814"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4E788C" w:rsidRDefault="007138AB" w:rsidP="003B2154">
            <w:pPr>
              <w:widowControl/>
              <w:autoSpaceDE/>
              <w:autoSpaceDN/>
              <w:adjustRightInd/>
              <w:jc w:val="both"/>
              <w:rPr>
                <w:rFonts w:ascii="Book Antiqua" w:hAnsi="Book Antiqua" w:cs="Gautami"/>
                <w:bCs/>
                <w:sz w:val="20"/>
                <w:szCs w:val="20"/>
              </w:rPr>
            </w:pP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4E788C" w:rsidRDefault="007138AB" w:rsidP="003B2154">
            <w:pPr>
              <w:widowControl/>
              <w:autoSpaceDE/>
              <w:autoSpaceDN/>
              <w:adjustRightInd/>
              <w:jc w:val="both"/>
              <w:rPr>
                <w:rFonts w:ascii="Book Antiqua" w:hAnsi="Book Antiqua" w:cs="Gautami"/>
                <w:bCs/>
                <w:sz w:val="20"/>
                <w:szCs w:val="20"/>
              </w:rPr>
            </w:pPr>
            <w:r w:rsidRPr="00725E73">
              <w:rPr>
                <w:rFonts w:ascii="Book Antiqua" w:hAnsi="Book Antiqua" w:cs="Calibri"/>
                <w:color w:val="000000"/>
              </w:rPr>
              <w:t>5</w:t>
            </w:r>
          </w:p>
        </w:tc>
        <w:tc>
          <w:tcPr>
            <w:tcW w:w="2616"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11kV Line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4E788C" w:rsidRDefault="007138AB" w:rsidP="003B2154">
            <w:pPr>
              <w:widowControl/>
              <w:autoSpaceDE/>
              <w:autoSpaceDN/>
              <w:adjustRightInd/>
              <w:jc w:val="both"/>
              <w:rPr>
                <w:rFonts w:ascii="Book Antiqua" w:hAnsi="Book Antiqua" w:cs="Gautami"/>
                <w:bCs/>
                <w:sz w:val="20"/>
                <w:szCs w:val="20"/>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217729" w:rsidRDefault="00217729" w:rsidP="00A75FD8">
      <w:pPr>
        <w:spacing w:line="360" w:lineRule="auto"/>
        <w:ind w:left="1440" w:firstLine="720"/>
        <w:jc w:val="both"/>
        <w:rPr>
          <w:b/>
          <w:sz w:val="28"/>
        </w:rPr>
      </w:pPr>
    </w:p>
    <w:p w:rsidR="00217729" w:rsidRDefault="00217729" w:rsidP="00A75FD8">
      <w:pPr>
        <w:spacing w:line="360" w:lineRule="auto"/>
        <w:ind w:left="1440" w:firstLine="720"/>
        <w:jc w:val="both"/>
        <w:rPr>
          <w:b/>
          <w:sz w:val="28"/>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 xml:space="preserve">Technical Bid information (in the format indicated in Section 9and any other materials required to be completed and submitted by Bidders in accordance with these instructions. </w:t>
      </w:r>
      <w:r w:rsidRPr="00091157">
        <w:rPr>
          <w:sz w:val="22"/>
          <w:szCs w:val="22"/>
        </w:rPr>
        <w:lastRenderedPageBreak/>
        <w:t>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lastRenderedPageBreak/>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lastRenderedPageBreak/>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w:t>
      </w:r>
      <w:r w:rsidRPr="00091157">
        <w:rPr>
          <w:sz w:val="22"/>
        </w:rPr>
        <w:lastRenderedPageBreak/>
        <w:t>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w:t>
      </w:r>
      <w:r w:rsidRPr="00091157">
        <w:rPr>
          <w:sz w:val="22"/>
        </w:rPr>
        <w:lastRenderedPageBreak/>
        <w:t xml:space="preserve">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lastRenderedPageBreak/>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lastRenderedPageBreak/>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lastRenderedPageBreak/>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6B15CF">
        <w:rPr>
          <w:color w:val="FF0000"/>
          <w:sz w:val="22"/>
        </w:rPr>
        <w:t>-</w:t>
      </w:r>
      <w:r w:rsidR="007A2D46">
        <w:rPr>
          <w:color w:val="FF0000"/>
          <w:sz w:val="22"/>
        </w:rPr>
        <w:t>I</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7A2D46">
        <w:rPr>
          <w:color w:val="FF0000"/>
          <w:sz w:val="22"/>
        </w:rPr>
        <w:t>Azamabad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077AF5">
        <w:rPr>
          <w:b/>
        </w:rPr>
        <w:t>09/2024-25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92491D" w:rsidRDefault="00A75FD8" w:rsidP="0092491D">
      <w:pPr>
        <w:pStyle w:val="xl52"/>
        <w:jc w:val="both"/>
        <w:rPr>
          <w:rFonts w:ascii="Book Antiqua" w:eastAsia="Calibri" w:hAnsi="Book Antiqua"/>
        </w:rPr>
      </w:pPr>
      <w:r w:rsidRPr="00091157">
        <w:rPr>
          <w:rFonts w:ascii="Times New Roman" w:hAnsi="Times New Roman" w:cs="Times New Roman"/>
          <w:sz w:val="22"/>
        </w:rPr>
        <w:t xml:space="preserve">The works consist of  </w:t>
      </w:r>
      <w:r w:rsidR="0092491D" w:rsidRPr="00077AF5">
        <w:rPr>
          <w:rFonts w:ascii="Book Antiqua" w:eastAsia="Calibri" w:hAnsi="Book Antiqua"/>
        </w:rPr>
        <w:t xml:space="preserve">Erection of 33/11kV Indoor SS with 2Nos 8MVA PTRs &amp; Connected 33kV, 11kV Lines </w:t>
      </w:r>
      <w:r w:rsidR="0092491D">
        <w:rPr>
          <w:rFonts w:ascii="Book Antiqua" w:eastAsia="Calibri" w:hAnsi="Book Antiqua"/>
        </w:rPr>
        <w:t xml:space="preserve"> along with Construction of </w:t>
      </w:r>
      <w:r w:rsidR="0092491D" w:rsidRPr="00077AF5">
        <w:rPr>
          <w:rFonts w:ascii="Book Antiqua" w:eastAsia="Calibri" w:hAnsi="Book Antiqua"/>
        </w:rPr>
        <w:t xml:space="preserve">control room, compound wall along </w:t>
      </w:r>
      <w:r w:rsidR="0092491D" w:rsidRPr="00077AF5">
        <w:rPr>
          <w:rFonts w:ascii="Book Antiqua" w:eastAsia="Calibri" w:hAnsi="Book Antiqua"/>
        </w:rPr>
        <w:lastRenderedPageBreak/>
        <w:t>with MS gate and bore well, cable trenches,</w:t>
      </w:r>
      <w:r w:rsidR="0092491D">
        <w:rPr>
          <w:rFonts w:ascii="Book Antiqua" w:eastAsia="Calibri" w:hAnsi="Book Antiqua"/>
        </w:rPr>
        <w:t xml:space="preserve"> </w:t>
      </w:r>
      <w:r w:rsidR="0092491D" w:rsidRPr="00077AF5">
        <w:rPr>
          <w:rFonts w:ascii="Book Antiqua" w:eastAsia="Calibri" w:hAnsi="Book Antiqua"/>
        </w:rPr>
        <w:t>power transformer plinths, toilet block, electrification, sanitary and water supply arrangements</w:t>
      </w:r>
      <w:r w:rsidR="0092491D">
        <w:rPr>
          <w:rFonts w:ascii="Book Antiqua" w:eastAsia="Calibri" w:hAnsi="Book Antiqua"/>
        </w:rPr>
        <w:t xml:space="preserve"> </w:t>
      </w:r>
      <w:r w:rsidR="0092491D" w:rsidRPr="00077AF5">
        <w:rPr>
          <w:rFonts w:ascii="Book Antiqua" w:eastAsia="Calibri" w:hAnsi="Book Antiqua"/>
        </w:rPr>
        <w:t>at</w:t>
      </w:r>
      <w:r w:rsidR="0092491D">
        <w:rPr>
          <w:rFonts w:ascii="Book Antiqua" w:eastAsia="Calibri" w:hAnsi="Book Antiqua"/>
        </w:rPr>
        <w:t xml:space="preserve">  </w:t>
      </w:r>
      <w:r w:rsidR="0092491D" w:rsidRPr="00077AF5">
        <w:rPr>
          <w:rFonts w:ascii="Book Antiqua" w:eastAsia="Calibri" w:hAnsi="Book Antiqua"/>
        </w:rPr>
        <w:t>NAC(National Academy of Construction),</w:t>
      </w:r>
      <w:r w:rsidR="0092491D">
        <w:rPr>
          <w:rFonts w:ascii="Book Antiqua" w:eastAsia="Calibri" w:hAnsi="Book Antiqua"/>
        </w:rPr>
        <w:t xml:space="preserve"> </w:t>
      </w:r>
      <w:r w:rsidR="0092491D" w:rsidRPr="00077AF5">
        <w:rPr>
          <w:rFonts w:ascii="Book Antiqua" w:eastAsia="Calibri" w:hAnsi="Book Antiqua"/>
        </w:rPr>
        <w:t>Phool Bagh, Chandrayangutta</w:t>
      </w:r>
      <w:r w:rsidR="0092491D">
        <w:rPr>
          <w:rFonts w:ascii="Book Antiqua" w:eastAsia="Calibri" w:hAnsi="Book Antiqua"/>
        </w:rPr>
        <w:t xml:space="preserve"> </w:t>
      </w:r>
      <w:r w:rsidR="0092491D" w:rsidRPr="00077AF5">
        <w:rPr>
          <w:rFonts w:ascii="Book Antiqua" w:eastAsia="Calibri" w:hAnsi="Book Antiqua"/>
        </w:rPr>
        <w:t xml:space="preserve"> in </w:t>
      </w:r>
      <w:r w:rsidR="0092491D">
        <w:rPr>
          <w:rFonts w:ascii="Book Antiqua" w:eastAsia="Calibri" w:hAnsi="Book Antiqua"/>
        </w:rPr>
        <w:t>Master Plan</w:t>
      </w:r>
      <w:r w:rsidR="0092491D" w:rsidRPr="00077AF5">
        <w:rPr>
          <w:rFonts w:ascii="Book Antiqua" w:eastAsia="Calibri" w:hAnsi="Book Antiqua"/>
        </w:rPr>
        <w:t xml:space="preserve"> Hyderabad Circle in Chandrayangutta Constituency</w:t>
      </w:r>
      <w:r w:rsidR="0092491D">
        <w:rPr>
          <w:rFonts w:ascii="Book Antiqua" w:eastAsia="Calibri" w:hAnsi="Book Antiqua"/>
        </w:rPr>
        <w:t xml:space="preserve"> of Master plan Zone</w:t>
      </w:r>
      <w:r w:rsidR="0092491D" w:rsidRPr="00077AF5">
        <w:rPr>
          <w:rFonts w:ascii="Book Antiqua" w:eastAsia="Calibri" w:hAnsi="Book Antiqua"/>
        </w:rPr>
        <w:t>.</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lastRenderedPageBreak/>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Default="00A75FD8" w:rsidP="00A75FD8">
      <w:pPr>
        <w:pStyle w:val="Heading9"/>
        <w:rPr>
          <w:sz w:val="36"/>
        </w:rPr>
      </w:pPr>
    </w:p>
    <w:p w:rsidR="002374EB" w:rsidRPr="002374EB" w:rsidRDefault="002374EB" w:rsidP="002374EB"/>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Default="00A75FD8" w:rsidP="00A75FD8">
      <w:pPr>
        <w:rPr>
          <w:sz w:val="40"/>
          <w:szCs w:val="40"/>
        </w:rPr>
      </w:pPr>
    </w:p>
    <w:p w:rsidR="00AD3B95" w:rsidRDefault="00AD3B95" w:rsidP="00A75FD8">
      <w:pPr>
        <w:rPr>
          <w:sz w:val="40"/>
          <w:szCs w:val="40"/>
        </w:rPr>
      </w:pPr>
    </w:p>
    <w:p w:rsidR="00AD3B95" w:rsidRPr="00091157" w:rsidRDefault="00AD3B9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lastRenderedPageBreak/>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Engineer is the person named in the Contract Data (or any other competent person appointed and notified to the contractor to act in replacement of the Engineer) who is responsible for </w:t>
      </w:r>
      <w:r w:rsidRPr="00091157">
        <w:rPr>
          <w:sz w:val="22"/>
        </w:rPr>
        <w:lastRenderedPageBreak/>
        <w:t>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lastRenderedPageBreak/>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lastRenderedPageBreak/>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lastRenderedPageBreak/>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lastRenderedPageBreak/>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lastRenderedPageBreak/>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w:t>
      </w:r>
      <w:r w:rsidRPr="00091157">
        <w:rPr>
          <w:sz w:val="22"/>
        </w:rPr>
        <w:lastRenderedPageBreak/>
        <w:t xml:space="preserve">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lastRenderedPageBreak/>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 xml:space="preserve">The Contractor shall provide the required machinery/equipment, accessories, necessary tools and </w:t>
      </w:r>
      <w:r w:rsidRPr="00091157">
        <w:rPr>
          <w:sz w:val="22"/>
        </w:rPr>
        <w:lastRenderedPageBreak/>
        <w:t>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w:t>
      </w:r>
      <w:r w:rsidRPr="00091157">
        <w:rPr>
          <w:sz w:val="22"/>
        </w:rPr>
        <w:lastRenderedPageBreak/>
        <w:t>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lastRenderedPageBreak/>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92491D" w:rsidRDefault="00A75FD8" w:rsidP="0092491D">
      <w:pPr>
        <w:pStyle w:val="xl52"/>
        <w:jc w:val="both"/>
        <w:rPr>
          <w:rFonts w:ascii="Book Antiqua" w:eastAsia="Calibri" w:hAnsi="Book Antiqua"/>
        </w:rPr>
      </w:pPr>
      <w:r w:rsidRPr="00091157">
        <w:rPr>
          <w:rFonts w:ascii="Times New Roman" w:hAnsi="Times New Roman" w:cs="Times New Roman"/>
          <w:color w:val="FF0000"/>
        </w:rPr>
        <w:t xml:space="preserve">a.    The scope of work includes </w:t>
      </w:r>
      <w:r w:rsidR="007F3172">
        <w:rPr>
          <w:rFonts w:ascii="Times New Roman" w:hAnsi="Times New Roman" w:cs="Times New Roman"/>
          <w:color w:val="FF0000"/>
        </w:rPr>
        <w:t xml:space="preserve">the work of </w:t>
      </w:r>
      <w:r w:rsidR="0092491D" w:rsidRPr="00077AF5">
        <w:rPr>
          <w:rFonts w:ascii="Book Antiqua" w:eastAsia="Calibri" w:hAnsi="Book Antiqua"/>
        </w:rPr>
        <w:t xml:space="preserve">Erection of 33/11kV Indoor SS with 2Nos 8MVA PTRs &amp; Connected 33kV, 11kV Lines </w:t>
      </w:r>
      <w:r w:rsidR="0092491D">
        <w:rPr>
          <w:rFonts w:ascii="Book Antiqua" w:eastAsia="Calibri" w:hAnsi="Book Antiqua"/>
        </w:rPr>
        <w:t xml:space="preserve"> along with Construction of </w:t>
      </w:r>
      <w:r w:rsidR="0092491D" w:rsidRPr="00077AF5">
        <w:rPr>
          <w:rFonts w:ascii="Book Antiqua" w:eastAsia="Calibri" w:hAnsi="Book Antiqua"/>
        </w:rPr>
        <w:t>control room, compound wall along with MS gate and bore well, cable trenches,</w:t>
      </w:r>
      <w:r w:rsidR="0092491D">
        <w:rPr>
          <w:rFonts w:ascii="Book Antiqua" w:eastAsia="Calibri" w:hAnsi="Book Antiqua"/>
        </w:rPr>
        <w:t xml:space="preserve"> </w:t>
      </w:r>
      <w:r w:rsidR="0092491D" w:rsidRPr="00077AF5">
        <w:rPr>
          <w:rFonts w:ascii="Book Antiqua" w:eastAsia="Calibri" w:hAnsi="Book Antiqua"/>
        </w:rPr>
        <w:t>power transformer plinths, toilet block, electrification, sanitary and water supply arrangements</w:t>
      </w:r>
      <w:r w:rsidR="0092491D">
        <w:rPr>
          <w:rFonts w:ascii="Book Antiqua" w:eastAsia="Calibri" w:hAnsi="Book Antiqua"/>
        </w:rPr>
        <w:t xml:space="preserve"> </w:t>
      </w:r>
      <w:r w:rsidR="0092491D" w:rsidRPr="00077AF5">
        <w:rPr>
          <w:rFonts w:ascii="Book Antiqua" w:eastAsia="Calibri" w:hAnsi="Book Antiqua"/>
        </w:rPr>
        <w:t>at</w:t>
      </w:r>
      <w:r w:rsidR="0092491D">
        <w:rPr>
          <w:rFonts w:ascii="Book Antiqua" w:eastAsia="Calibri" w:hAnsi="Book Antiqua"/>
        </w:rPr>
        <w:t xml:space="preserve">  </w:t>
      </w:r>
      <w:r w:rsidR="0092491D" w:rsidRPr="00077AF5">
        <w:rPr>
          <w:rFonts w:ascii="Book Antiqua" w:eastAsia="Calibri" w:hAnsi="Book Antiqua"/>
        </w:rPr>
        <w:t>NAC(National Academy of Construction),</w:t>
      </w:r>
      <w:r w:rsidR="0092491D">
        <w:rPr>
          <w:rFonts w:ascii="Book Antiqua" w:eastAsia="Calibri" w:hAnsi="Book Antiqua"/>
        </w:rPr>
        <w:t xml:space="preserve"> </w:t>
      </w:r>
      <w:r w:rsidR="0092491D" w:rsidRPr="00077AF5">
        <w:rPr>
          <w:rFonts w:ascii="Book Antiqua" w:eastAsia="Calibri" w:hAnsi="Book Antiqua"/>
        </w:rPr>
        <w:t>Phool Bagh, Chandrayangutta</w:t>
      </w:r>
      <w:r w:rsidR="0092491D">
        <w:rPr>
          <w:rFonts w:ascii="Book Antiqua" w:eastAsia="Calibri" w:hAnsi="Book Antiqua"/>
        </w:rPr>
        <w:t xml:space="preserve"> </w:t>
      </w:r>
      <w:r w:rsidR="0092491D" w:rsidRPr="00077AF5">
        <w:rPr>
          <w:rFonts w:ascii="Book Antiqua" w:eastAsia="Calibri" w:hAnsi="Book Antiqua"/>
        </w:rPr>
        <w:t xml:space="preserve"> in </w:t>
      </w:r>
      <w:r w:rsidR="0092491D">
        <w:rPr>
          <w:rFonts w:ascii="Book Antiqua" w:eastAsia="Calibri" w:hAnsi="Book Antiqua"/>
        </w:rPr>
        <w:t>Master Plan</w:t>
      </w:r>
      <w:r w:rsidR="0092491D" w:rsidRPr="00077AF5">
        <w:rPr>
          <w:rFonts w:ascii="Book Antiqua" w:eastAsia="Calibri" w:hAnsi="Book Antiqua"/>
        </w:rPr>
        <w:t xml:space="preserve"> Hyderabad Circle in Chandrayangutta Constituency</w:t>
      </w:r>
      <w:r w:rsidR="0092491D">
        <w:rPr>
          <w:rFonts w:ascii="Book Antiqua" w:eastAsia="Calibri" w:hAnsi="Book Antiqua"/>
        </w:rPr>
        <w:t xml:space="preserve"> of Master plan Zone</w:t>
      </w:r>
      <w:r w:rsidR="0092491D" w:rsidRPr="00077AF5">
        <w:rPr>
          <w:rFonts w:ascii="Book Antiqua" w:eastAsia="Calibri" w:hAnsi="Book Antiqua"/>
        </w:rPr>
        <w:t>.</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lastRenderedPageBreak/>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lastRenderedPageBreak/>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lastRenderedPageBreak/>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 xml:space="preserve">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w:t>
      </w:r>
      <w:r w:rsidRPr="00091157">
        <w:lastRenderedPageBreak/>
        <w:t>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lastRenderedPageBreak/>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Whenever the sources of fine and course aggregates and/or brand of cement is changed, the tests shall again be carried out on the materials for ascertaining their suitability and the </w:t>
      </w:r>
      <w:r w:rsidRPr="00091157">
        <w:lastRenderedPageBreak/>
        <w:t>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w:t>
      </w:r>
      <w:r w:rsidRPr="00091157">
        <w:lastRenderedPageBreak/>
        <w:t xml:space="preserve">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lastRenderedPageBreak/>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lastRenderedPageBreak/>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lastRenderedPageBreak/>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lastRenderedPageBreak/>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lastRenderedPageBreak/>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 xml:space="preserve">Charge which will be expected to give the required strength, consistency and workability and the proportions so decided for different grades of concrete shall be adhered to during all concreting operations. If </w:t>
      </w:r>
      <w:r w:rsidRPr="00091157">
        <w:lastRenderedPageBreak/>
        <w:t>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w:t>
      </w:r>
      <w:r w:rsidRPr="00091157">
        <w:lastRenderedPageBreak/>
        <w:t xml:space="preserve">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lastRenderedPageBreak/>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w:t>
      </w:r>
      <w:r w:rsidRPr="00091157">
        <w:lastRenderedPageBreak/>
        <w:t>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w:t>
      </w:r>
      <w:r w:rsidRPr="00091157">
        <w:lastRenderedPageBreak/>
        <w:t>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lastRenderedPageBreak/>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w:t>
      </w:r>
      <w:r w:rsidRPr="00091157">
        <w:lastRenderedPageBreak/>
        <w:t xml:space="preserve">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lastRenderedPageBreak/>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lastRenderedPageBreak/>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w:t>
      </w:r>
      <w:r w:rsidRPr="00091157">
        <w:lastRenderedPageBreak/>
        <w:t xml:space="preserve">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lastRenderedPageBreak/>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w:t>
      </w:r>
      <w:r w:rsidRPr="00091157">
        <w:lastRenderedPageBreak/>
        <w:t xml:space="preserve">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lastRenderedPageBreak/>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 xml:space="preserve">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w:t>
      </w:r>
      <w:r w:rsidRPr="00091157">
        <w:lastRenderedPageBreak/>
        <w:t>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 xml:space="preserve">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w:t>
      </w:r>
      <w:r w:rsidRPr="00091157">
        <w:lastRenderedPageBreak/>
        <w:t>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w:t>
      </w:r>
      <w:r w:rsidRPr="00091157">
        <w:lastRenderedPageBreak/>
        <w:t xml:space="preserve">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 xml:space="preserve">Cement which has remained in bulk storage at the mill for more than 6 months, or which has remained in bags at the dealer's storage for over 3 months, or which has been stored at project site for more than 3 months </w:t>
      </w:r>
      <w:r w:rsidRPr="00091157">
        <w:lastRenderedPageBreak/>
        <w:t>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 xml:space="preserve">All slump tests be made in accordance with recommended procedure given IS code 1199-1959 for reinforced concrete (setout Granville and Thomas or in designation </w:t>
      </w:r>
      <w:r w:rsidRPr="00091157">
        <w:rPr>
          <w:b w:val="0"/>
        </w:rPr>
        <w:lastRenderedPageBreak/>
        <w:t>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 xml:space="preserve">Failure on the part of the contractor to associate with the Operations aforesaid shall </w:t>
      </w:r>
      <w:r w:rsidRPr="00091157">
        <w:lastRenderedPageBreak/>
        <w:t>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 xml:space="preserve">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w:t>
      </w:r>
      <w:r w:rsidRPr="00091157">
        <w:rPr>
          <w:b w:val="0"/>
        </w:rPr>
        <w:lastRenderedPageBreak/>
        <w:t>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lastRenderedPageBreak/>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lastRenderedPageBreak/>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lastRenderedPageBreak/>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lastRenderedPageBreak/>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w:t>
      </w:r>
      <w:r w:rsidRPr="00091157">
        <w:lastRenderedPageBreak/>
        <w:t>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lastRenderedPageBreak/>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lastRenderedPageBreak/>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lastRenderedPageBreak/>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w:t>
      </w:r>
      <w:r w:rsidRPr="00091157">
        <w:lastRenderedPageBreak/>
        <w:t xml:space="preserve">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lastRenderedPageBreak/>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lastRenderedPageBreak/>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w:t>
      </w:r>
      <w:r w:rsidRPr="00091157">
        <w:lastRenderedPageBreak/>
        <w:t xml:space="preserve">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lastRenderedPageBreak/>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w:t>
      </w:r>
      <w:r w:rsidRPr="00091157">
        <w:rPr>
          <w:snapToGrid w:val="0"/>
        </w:rPr>
        <w:lastRenderedPageBreak/>
        <w:t xml:space="preserve">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 xml:space="preserve">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w:t>
      </w:r>
      <w:r w:rsidRPr="00091157">
        <w:rPr>
          <w:b w:val="0"/>
          <w:bCs w:val="0"/>
          <w:u w:val="none"/>
        </w:rPr>
        <w:lastRenderedPageBreak/>
        <w:t>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lastRenderedPageBreak/>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 xml:space="preserve">The surface is to be prepared as per the relevant clauses of APSS/ISS and as directed by Engineer-in-charge. Application of primer and number of coats to be applied shall be as specified and as directed by Engineer-in-charge and as per </w:t>
      </w:r>
      <w:r w:rsidRPr="00091157">
        <w:rPr>
          <w:b w:val="0"/>
          <w:bCs w:val="0"/>
        </w:rPr>
        <w:lastRenderedPageBreak/>
        <w:t>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lastRenderedPageBreak/>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lastRenderedPageBreak/>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lastRenderedPageBreak/>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xml:space="preserve">: The pipes shall generally be laid with sockets leading uphill and shall rest on solid and even foundations for the full length of the barrel. To accommodate sockets depressions shall be formal in the foundations sufficiently deep to allow ample space of </w:t>
      </w:r>
      <w:r w:rsidRPr="00091157">
        <w:lastRenderedPageBreak/>
        <w:t>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 xml:space="preserve">Valves shall be provided at accessible locations on every branch from main lines. In case of valves with screwed female inlet/outlet, each valve shall be provided with a union, on either side and installed in piping system. On external lines, valves </w:t>
      </w:r>
      <w:r w:rsidRPr="00091157">
        <w:lastRenderedPageBreak/>
        <w:t>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 xml:space="preserve">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w:t>
      </w:r>
      <w:r w:rsidRPr="00091157">
        <w:lastRenderedPageBreak/>
        <w:t>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w:t>
      </w:r>
      <w:r w:rsidRPr="00091157">
        <w:lastRenderedPageBreak/>
        <w:t>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lastRenderedPageBreak/>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 xml:space="preserve">other installation materials as </w:t>
      </w:r>
      <w:r w:rsidRPr="00091157">
        <w:lastRenderedPageBreak/>
        <w:t>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 xml:space="preserve">Guidelines as stipulated in IS shall be followed and the contractor shall also obtain </w:t>
      </w:r>
      <w:r w:rsidRPr="00091157">
        <w:lastRenderedPageBreak/>
        <w:t>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lastRenderedPageBreak/>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lastRenderedPageBreak/>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lastRenderedPageBreak/>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lastRenderedPageBreak/>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lastRenderedPageBreak/>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lastRenderedPageBreak/>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lastRenderedPageBreak/>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lastRenderedPageBreak/>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lastRenderedPageBreak/>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 xml:space="preserve">The cable schedules will be furnished to the contractor.  The cable laying shall be done </w:t>
      </w:r>
      <w:r w:rsidRPr="00091157">
        <w:lastRenderedPageBreak/>
        <w:t>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lastRenderedPageBreak/>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w:t>
      </w:r>
      <w:r w:rsidRPr="00091157">
        <w:lastRenderedPageBreak/>
        <w:t xml:space="preserve">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lastRenderedPageBreak/>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20482C" w:rsidP="009E6358">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9E6358">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9E6358">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20482C" w:rsidP="00D41F81">
            <w:pPr>
              <w:widowControl/>
              <w:autoSpaceDE/>
              <w:autoSpaceDN/>
              <w:adjustRightInd/>
              <w:jc w:val="center"/>
              <w:rPr>
                <w:b/>
                <w:bCs/>
                <w:sz w:val="22"/>
                <w:szCs w:val="22"/>
              </w:rPr>
            </w:pPr>
            <w:r>
              <w:rPr>
                <w:b/>
                <w:bCs/>
                <w:sz w:val="22"/>
                <w:szCs w:val="22"/>
              </w:rPr>
              <w:t>SSR for FY 2024</w:t>
            </w:r>
            <w:r w:rsidR="00F44C61" w:rsidRPr="00CE2E9B">
              <w:rPr>
                <w:b/>
                <w:bCs/>
                <w:sz w:val="22"/>
                <w:szCs w:val="22"/>
              </w:rPr>
              <w:t>-2</w:t>
            </w:r>
            <w:r>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20482C" w:rsidRDefault="0020482C" w:rsidP="00F44C61">
      <w:pPr>
        <w:jc w:val="both"/>
        <w:rPr>
          <w:rFonts w:ascii="Arial" w:hAnsi="Arial" w:cs="Arial"/>
          <w:b/>
          <w:bCs/>
          <w:sz w:val="36"/>
        </w:rPr>
      </w:pPr>
    </w:p>
    <w:p w:rsidR="0020482C" w:rsidRDefault="0020482C"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lastRenderedPageBreak/>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20482C"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20482C" w:rsidP="00D41F81">
            <w:pPr>
              <w:widowControl/>
              <w:autoSpaceDE/>
              <w:autoSpaceDN/>
              <w:adjustRightInd/>
              <w:jc w:val="center"/>
              <w:rPr>
                <w:b/>
                <w:bCs/>
                <w:color w:val="000000"/>
              </w:rPr>
            </w:pPr>
            <w:r>
              <w:rPr>
                <w:b/>
                <w:bCs/>
                <w:color w:val="000000"/>
              </w:rPr>
              <w:t>Rates for FY 2024</w:t>
            </w:r>
            <w:r w:rsidR="00F44C61" w:rsidRPr="00A41651">
              <w:rPr>
                <w:b/>
                <w:bCs/>
                <w:color w:val="000000"/>
              </w:rPr>
              <w:t>-2</w:t>
            </w:r>
            <w:r>
              <w:rPr>
                <w:b/>
                <w:bCs/>
                <w:color w:val="000000"/>
              </w:rPr>
              <w:t>5</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20482C" w:rsidRDefault="0020482C" w:rsidP="00A75FD8">
      <w:pPr>
        <w:pStyle w:val="BodyText"/>
      </w:pPr>
    </w:p>
    <w:p w:rsidR="0020482C" w:rsidRPr="00091157" w:rsidRDefault="0020482C"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lastRenderedPageBreak/>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lastRenderedPageBreak/>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 xml:space="preserve">Highest System </w:t>
            </w:r>
            <w:r w:rsidRPr="00091157">
              <w:lastRenderedPageBreak/>
              <w:t>Voltage</w:t>
            </w:r>
          </w:p>
        </w:tc>
        <w:tc>
          <w:tcPr>
            <w:tcW w:w="2430" w:type="dxa"/>
            <w:vAlign w:val="center"/>
          </w:tcPr>
          <w:p w:rsidR="00A75FD8" w:rsidRPr="00091157" w:rsidRDefault="00A75FD8" w:rsidP="00252BBA">
            <w:pPr>
              <w:pStyle w:val="BodyText"/>
              <w:jc w:val="center"/>
            </w:pPr>
            <w:r w:rsidRPr="00091157">
              <w:lastRenderedPageBreak/>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lastRenderedPageBreak/>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lastRenderedPageBreak/>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92491D" w:rsidRDefault="0092491D" w:rsidP="0092491D">
      <w:pPr>
        <w:pStyle w:val="xl52"/>
        <w:jc w:val="both"/>
        <w:rPr>
          <w:rFonts w:ascii="Book Antiqua" w:eastAsia="Calibri" w:hAnsi="Book Antiqua"/>
        </w:rPr>
      </w:pPr>
      <w:r w:rsidRPr="00077AF5">
        <w:rPr>
          <w:rFonts w:ascii="Book Antiqua" w:eastAsia="Calibri" w:hAnsi="Book Antiqua"/>
        </w:rPr>
        <w:t xml:space="preserve">Erection of 33/11kV Indoor SS with 2Nos 8MVA PTRs &amp; Connected 33kV, 11kV Lines </w:t>
      </w:r>
      <w:r>
        <w:rPr>
          <w:rFonts w:ascii="Book Antiqua" w:eastAsia="Calibri" w:hAnsi="Book Antiqua"/>
        </w:rPr>
        <w:t xml:space="preserve"> along with Construction of </w:t>
      </w:r>
      <w:r w:rsidRPr="00077AF5">
        <w:rPr>
          <w:rFonts w:ascii="Book Antiqua" w:eastAsia="Calibri" w:hAnsi="Book Antiqua"/>
        </w:rPr>
        <w:t>control room, compound wall along with MS gate and bore well, cable trenches,</w:t>
      </w:r>
      <w:r>
        <w:rPr>
          <w:rFonts w:ascii="Book Antiqua" w:eastAsia="Calibri" w:hAnsi="Book Antiqua"/>
        </w:rPr>
        <w:t xml:space="preserve"> </w:t>
      </w:r>
      <w:r w:rsidRPr="00077AF5">
        <w:rPr>
          <w:rFonts w:ascii="Book Antiqua" w:eastAsia="Calibri" w:hAnsi="Book Antiqua"/>
        </w:rPr>
        <w:t>power transformer plinths, toilet block, electrification, sanitary and water supply arrangements</w:t>
      </w:r>
      <w:r>
        <w:rPr>
          <w:rFonts w:ascii="Book Antiqua" w:eastAsia="Calibri" w:hAnsi="Book Antiqua"/>
        </w:rPr>
        <w:t xml:space="preserve"> </w:t>
      </w:r>
      <w:r w:rsidRPr="00077AF5">
        <w:rPr>
          <w:rFonts w:ascii="Book Antiqua" w:eastAsia="Calibri" w:hAnsi="Book Antiqua"/>
        </w:rPr>
        <w:t>at</w:t>
      </w:r>
      <w:r>
        <w:rPr>
          <w:rFonts w:ascii="Book Antiqua" w:eastAsia="Calibri" w:hAnsi="Book Antiqua"/>
        </w:rPr>
        <w:t xml:space="preserve">  </w:t>
      </w:r>
      <w:r w:rsidRPr="00077AF5">
        <w:rPr>
          <w:rFonts w:ascii="Book Antiqua" w:eastAsia="Calibri" w:hAnsi="Book Antiqua"/>
        </w:rPr>
        <w:t>NAC(National Academy of Construction),</w:t>
      </w:r>
      <w:r>
        <w:rPr>
          <w:rFonts w:ascii="Book Antiqua" w:eastAsia="Calibri" w:hAnsi="Book Antiqua"/>
        </w:rPr>
        <w:t xml:space="preserve"> </w:t>
      </w:r>
      <w:r w:rsidRPr="00077AF5">
        <w:rPr>
          <w:rFonts w:ascii="Book Antiqua" w:eastAsia="Calibri" w:hAnsi="Book Antiqua"/>
        </w:rPr>
        <w:t>Phool Bagh, Chandrayangutta</w:t>
      </w:r>
      <w:r>
        <w:rPr>
          <w:rFonts w:ascii="Book Antiqua" w:eastAsia="Calibri" w:hAnsi="Book Antiqua"/>
        </w:rPr>
        <w:t xml:space="preserve"> </w:t>
      </w:r>
      <w:r w:rsidRPr="00077AF5">
        <w:rPr>
          <w:rFonts w:ascii="Book Antiqua" w:eastAsia="Calibri" w:hAnsi="Book Antiqua"/>
        </w:rPr>
        <w:t xml:space="preserve"> in </w:t>
      </w:r>
      <w:r>
        <w:rPr>
          <w:rFonts w:ascii="Book Antiqua" w:eastAsia="Calibri" w:hAnsi="Book Antiqua"/>
        </w:rPr>
        <w:t>Master Plan</w:t>
      </w:r>
      <w:r w:rsidRPr="00077AF5">
        <w:rPr>
          <w:rFonts w:ascii="Book Antiqua" w:eastAsia="Calibri" w:hAnsi="Book Antiqua"/>
        </w:rPr>
        <w:t xml:space="preserve"> Hyderabad Circle in Chandrayangutta Constituency</w:t>
      </w:r>
      <w:r>
        <w:rPr>
          <w:rFonts w:ascii="Book Antiqua" w:eastAsia="Calibri" w:hAnsi="Book Antiqua"/>
        </w:rPr>
        <w:t xml:space="preserve"> of Master plan Zone</w:t>
      </w:r>
      <w:r w:rsidRPr="00077AF5">
        <w:rPr>
          <w:rFonts w:ascii="Book Antiqua" w:eastAsia="Calibri" w:hAnsi="Book Antiqua"/>
        </w:rPr>
        <w:t>.</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w:t>
      </w:r>
      <w:r w:rsidRPr="00091157">
        <w:lastRenderedPageBreak/>
        <w:t>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lastRenderedPageBreak/>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lastRenderedPageBreak/>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 xml:space="preserve">Thermal short </w:t>
            </w:r>
            <w:r w:rsidRPr="00091157">
              <w:lastRenderedPageBreak/>
              <w:t>circuit (screen)</w:t>
            </w:r>
            <w:r w:rsidRPr="00091157">
              <w:rPr>
                <w:vertAlign w:val="superscript"/>
              </w:rPr>
              <w:t>6)</w:t>
            </w:r>
          </w:p>
        </w:tc>
        <w:tc>
          <w:tcPr>
            <w:tcW w:w="2835" w:type="dxa"/>
          </w:tcPr>
          <w:p w:rsidR="00A75FD8" w:rsidRPr="00091157" w:rsidRDefault="00A75FD8" w:rsidP="00252BBA">
            <w:r w:rsidRPr="00091157">
              <w:lastRenderedPageBreak/>
              <w:t>Two short circuits at I</w:t>
            </w:r>
            <w:r w:rsidRPr="00091157">
              <w:rPr>
                <w:vertAlign w:val="subscript"/>
              </w:rPr>
              <w:t>sc</w:t>
            </w:r>
            <w:r w:rsidRPr="00091157">
              <w:t xml:space="preserve"> of </w:t>
            </w:r>
            <w:r w:rsidRPr="00091157">
              <w:lastRenderedPageBreak/>
              <w:t>the cable screen. No visible deterioration</w:t>
            </w:r>
          </w:p>
        </w:tc>
        <w:tc>
          <w:tcPr>
            <w:tcW w:w="2768" w:type="dxa"/>
          </w:tcPr>
          <w:p w:rsidR="00A75FD8" w:rsidRPr="00091157" w:rsidRDefault="00A75FD8" w:rsidP="00252BBA">
            <w:r w:rsidRPr="00091157">
              <w:lastRenderedPageBreak/>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lastRenderedPageBreak/>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lastRenderedPageBreak/>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lastRenderedPageBreak/>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Default="008743AC" w:rsidP="00A75FD8"/>
    <w:p w:rsidR="00E7207F" w:rsidRDefault="00E7207F" w:rsidP="00A75FD8"/>
    <w:p w:rsidR="00E7207F" w:rsidRPr="00091157" w:rsidRDefault="00E7207F"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E7207F" w:rsidRDefault="00E7207F"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077AF5">
        <w:rPr>
          <w:rFonts w:ascii="Book Antiqua" w:hAnsi="Book Antiqua"/>
          <w:b/>
          <w:sz w:val="32"/>
          <w:szCs w:val="32"/>
        </w:rPr>
        <w:t>09/2024-25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338" w:type="dxa"/>
        <w:tblLayout w:type="fixed"/>
        <w:tblLook w:val="0000"/>
      </w:tblPr>
      <w:tblGrid>
        <w:gridCol w:w="534"/>
        <w:gridCol w:w="1058"/>
        <w:gridCol w:w="1351"/>
        <w:gridCol w:w="1960"/>
        <w:gridCol w:w="2202"/>
        <w:gridCol w:w="2126"/>
        <w:gridCol w:w="2107"/>
      </w:tblGrid>
      <w:tr w:rsidR="007F3172" w:rsidRPr="007F3172" w:rsidTr="0092491D">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51"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92491D">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4D4787" w:rsidRPr="007F3172" w:rsidRDefault="0092491D" w:rsidP="004D4787">
            <w:pPr>
              <w:widowControl/>
              <w:autoSpaceDE/>
              <w:autoSpaceDN/>
              <w:adjustRightInd/>
              <w:rPr>
                <w:rFonts w:ascii="Book Antiqua" w:hAnsi="Book Antiqua"/>
                <w:b/>
                <w:color w:val="000000"/>
                <w:sz w:val="21"/>
                <w:szCs w:val="21"/>
              </w:rPr>
            </w:pPr>
            <w:r>
              <w:rPr>
                <w:rFonts w:ascii="Book Antiqua" w:hAnsi="Book Antiqua"/>
                <w:sz w:val="21"/>
                <w:szCs w:val="21"/>
              </w:rPr>
              <w:t>NAC, Phool Bagh</w:t>
            </w:r>
          </w:p>
        </w:tc>
        <w:tc>
          <w:tcPr>
            <w:tcW w:w="1351" w:type="dxa"/>
            <w:tcBorders>
              <w:top w:val="nil"/>
              <w:left w:val="nil"/>
              <w:bottom w:val="single" w:sz="4" w:space="0" w:color="auto"/>
              <w:right w:val="single" w:sz="4" w:space="0" w:color="auto"/>
            </w:tcBorders>
            <w:shd w:val="clear" w:color="auto" w:fill="auto"/>
            <w:vAlign w:val="center"/>
          </w:tcPr>
          <w:p w:rsidR="004D4787" w:rsidRPr="007F3172" w:rsidRDefault="0092491D" w:rsidP="004D4787">
            <w:pPr>
              <w:widowControl/>
              <w:autoSpaceDE/>
              <w:autoSpaceDN/>
              <w:adjustRightInd/>
              <w:jc w:val="center"/>
              <w:rPr>
                <w:rFonts w:ascii="Book Antiqua" w:hAnsi="Book Antiqua"/>
                <w:color w:val="FF0000"/>
                <w:sz w:val="21"/>
                <w:szCs w:val="21"/>
              </w:rPr>
            </w:pPr>
            <w:r>
              <w:rPr>
                <w:rFonts w:ascii="Book Antiqua" w:hAnsi="Book Antiqua"/>
                <w:color w:val="FF0000"/>
                <w:sz w:val="21"/>
                <w:szCs w:val="21"/>
              </w:rPr>
              <w:t>Bandlaguda</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92491D" w:rsidRPr="0092491D">
              <w:rPr>
                <w:rFonts w:ascii="Arial" w:eastAsia="Calibri" w:hAnsi="Arial" w:cs="Arial"/>
                <w:sz w:val="20"/>
                <w:szCs w:val="20"/>
              </w:rPr>
              <w:t xml:space="preserve"> </w:t>
            </w:r>
            <w:r w:rsidR="0092491D">
              <w:rPr>
                <w:rFonts w:ascii="Book Antiqua" w:hAnsi="Book Antiqua" w:cs="Calibri"/>
                <w:b/>
                <w:bCs/>
                <w:color w:val="000000"/>
                <w:sz w:val="22"/>
                <w:szCs w:val="22"/>
              </w:rPr>
              <w:t>2446890.77</w:t>
            </w:r>
            <w:r w:rsidRPr="007F3172">
              <w:rPr>
                <w:rFonts w:ascii="Book Antiqua" w:hAnsi="Book Antiqua" w:cs="Calibri"/>
                <w:color w:val="000000"/>
                <w:sz w:val="22"/>
                <w:szCs w:val="22"/>
              </w:rPr>
              <w:t>/-</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E7207F" w:rsidRDefault="00E7207F" w:rsidP="007B6BB0">
            <w:pPr>
              <w:widowControl/>
              <w:autoSpaceDE/>
              <w:autoSpaceDN/>
              <w:adjustRightInd/>
              <w:rPr>
                <w:rFonts w:ascii="Book Antiqua" w:hAnsi="Book Antiqua" w:cstheme="minorHAnsi"/>
                <w:color w:val="FF0000"/>
                <w:sz w:val="22"/>
                <w:szCs w:val="22"/>
                <w:highlight w:val="yellow"/>
              </w:rPr>
            </w:pPr>
          </w:p>
          <w:p w:rsidR="004D4787" w:rsidRDefault="004D4787" w:rsidP="007B6BB0">
            <w:pPr>
              <w:widowControl/>
              <w:autoSpaceDE/>
              <w:autoSpaceDN/>
              <w:adjustRightInd/>
              <w:rPr>
                <w:rFonts w:ascii="Book Antiqua" w:hAnsi="Book Antiqua" w:cs="Calibri"/>
                <w:color w:val="000000"/>
                <w:sz w:val="22"/>
                <w:szCs w:val="22"/>
              </w:rPr>
            </w:pPr>
            <w:r w:rsidRPr="007F3172">
              <w:rPr>
                <w:rFonts w:ascii="Book Antiqua" w:hAnsi="Book Antiqua" w:cstheme="minorHAnsi"/>
                <w:color w:val="FF0000"/>
                <w:sz w:val="22"/>
                <w:szCs w:val="22"/>
                <w:highlight w:val="yellow"/>
              </w:rPr>
              <w:t>Rs.</w:t>
            </w:r>
            <w:r w:rsidRPr="007F3172">
              <w:rPr>
                <w:rFonts w:ascii="Book Antiqua" w:hAnsi="Book Antiqua"/>
              </w:rPr>
              <w:t xml:space="preserve"> </w:t>
            </w:r>
            <w:r w:rsidR="007B6BB0">
              <w:rPr>
                <w:rFonts w:ascii="Book Antiqua" w:hAnsi="Book Antiqua" w:cs="Calibri"/>
                <w:b/>
                <w:bCs/>
                <w:color w:val="000000"/>
                <w:sz w:val="22"/>
                <w:szCs w:val="22"/>
              </w:rPr>
              <w:t>1,82,31,276.95</w:t>
            </w:r>
            <w:r>
              <w:rPr>
                <w:rFonts w:ascii="Book Antiqua" w:hAnsi="Book Antiqua" w:cs="Calibri"/>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7B6BB0" w:rsidRPr="007B6BB0">
              <w:rPr>
                <w:rFonts w:ascii="Arial" w:eastAsia="Calibri" w:hAnsi="Arial" w:cs="Arial"/>
                <w:sz w:val="16"/>
                <w:szCs w:val="16"/>
              </w:rPr>
              <w:t xml:space="preserve"> </w:t>
            </w:r>
            <w:r w:rsidR="00445636">
              <w:rPr>
                <w:rFonts w:ascii="Book Antiqua" w:hAnsi="Book Antiqua" w:cs="Calibri"/>
                <w:b/>
                <w:bCs/>
                <w:color w:val="000000"/>
                <w:sz w:val="22"/>
                <w:szCs w:val="22"/>
              </w:rPr>
              <w:t>1,18,43,814.88</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bCs/>
                <w:color w:val="FF0000"/>
                <w:sz w:val="22"/>
                <w:szCs w:val="22"/>
                <w:highlight w:val="yellow"/>
              </w:rPr>
              <w:t>Rs</w:t>
            </w:r>
            <w:r w:rsidRPr="007F3172">
              <w:rPr>
                <w:rFonts w:ascii="Book Antiqua" w:hAnsi="Book Antiqua" w:cstheme="minorHAnsi"/>
                <w:bCs/>
                <w:color w:val="FF0000"/>
                <w:sz w:val="22"/>
                <w:szCs w:val="22"/>
              </w:rPr>
              <w:t xml:space="preserve">. </w:t>
            </w:r>
          </w:p>
          <w:p w:rsidR="004D4787" w:rsidRPr="00E7207F" w:rsidRDefault="00E7207F" w:rsidP="004D4787">
            <w:pPr>
              <w:jc w:val="center"/>
              <w:rPr>
                <w:rFonts w:ascii="Book Antiqua" w:hAnsi="Book Antiqua" w:cs="Calibri"/>
                <w:b/>
                <w:color w:val="000000"/>
                <w:sz w:val="22"/>
                <w:szCs w:val="22"/>
              </w:rPr>
            </w:pPr>
            <w:r w:rsidRPr="00E7207F">
              <w:rPr>
                <w:rFonts w:ascii="Book Antiqua" w:hAnsi="Book Antiqua" w:cs="Calibri"/>
                <w:b/>
                <w:color w:val="000000"/>
                <w:sz w:val="22"/>
                <w:szCs w:val="22"/>
              </w:rPr>
              <w:t>3,25,21,982.59</w:t>
            </w:r>
          </w:p>
          <w:p w:rsidR="004D4787" w:rsidRPr="00E7207F" w:rsidRDefault="004D4787" w:rsidP="004D4787">
            <w:pPr>
              <w:widowControl/>
              <w:autoSpaceDE/>
              <w:autoSpaceDN/>
              <w:adjustRightInd/>
              <w:jc w:val="center"/>
              <w:rPr>
                <w:rFonts w:ascii="Book Antiqua" w:hAnsi="Book Antiqua" w:cstheme="minorHAnsi"/>
                <w:b/>
                <w:bCs/>
                <w:color w:val="FF0000"/>
                <w:sz w:val="22"/>
                <w:szCs w:val="22"/>
                <w:highlight w:val="yellow"/>
              </w:rPr>
            </w:pPr>
            <w:r w:rsidRPr="00E7207F">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844"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640"/>
        <w:gridCol w:w="2235"/>
        <w:gridCol w:w="1134"/>
      </w:tblGrid>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640" w:type="dxa"/>
          </w:tcPr>
          <w:p w:rsidR="004D4787" w:rsidRPr="007F3172" w:rsidRDefault="004D4787" w:rsidP="004D4787">
            <w:pPr>
              <w:ind w:right="-108"/>
              <w:rPr>
                <w:rFonts w:ascii="Book Antiqua" w:hAnsi="Book Antiqua"/>
                <w:b/>
              </w:rPr>
            </w:pPr>
            <w:r w:rsidRPr="007F3172">
              <w:rPr>
                <w:rFonts w:ascii="Book Antiqua" w:hAnsi="Book Antiqua"/>
                <w:b/>
              </w:rPr>
              <w:t>11kV OH Line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9F772B">
            <w:pPr>
              <w:widowControl/>
              <w:autoSpaceDE/>
              <w:autoSpaceDN/>
              <w:adjustRightInd/>
              <w:rPr>
                <w:rFonts w:ascii="Book Antiqua" w:hAnsi="Book Antiqua"/>
                <w:b/>
              </w:rPr>
            </w:pPr>
            <w:r w:rsidRPr="007F3172">
              <w:rPr>
                <w:rFonts w:ascii="Book Antiqua" w:hAnsi="Book Antiqua"/>
                <w:b/>
              </w:rPr>
              <w:t>M Towers</w:t>
            </w:r>
          </w:p>
        </w:tc>
      </w:tr>
      <w:tr w:rsidR="004D4787" w:rsidRPr="007F3172" w:rsidTr="004D4787">
        <w:tc>
          <w:tcPr>
            <w:tcW w:w="2222" w:type="dxa"/>
            <w:vAlign w:val="center"/>
          </w:tcPr>
          <w:p w:rsidR="004D4787" w:rsidRPr="004D4787" w:rsidRDefault="00014728" w:rsidP="00014728">
            <w:pPr>
              <w:widowControl/>
              <w:autoSpaceDE/>
              <w:autoSpaceDN/>
              <w:adjustRightInd/>
              <w:jc w:val="center"/>
              <w:rPr>
                <w:rFonts w:ascii="Book Antiqua" w:hAnsi="Book Antiqua"/>
                <w:highlight w:val="yellow"/>
              </w:rPr>
            </w:pPr>
            <w:r>
              <w:rPr>
                <w:rFonts w:ascii="Book Antiqua" w:hAnsi="Book Antiqua"/>
                <w:highlight w:val="yellow"/>
              </w:rPr>
              <w:t>3.85</w:t>
            </w:r>
            <w:r w:rsidR="004D4787" w:rsidRPr="004D4787">
              <w:rPr>
                <w:rFonts w:ascii="Book Antiqua" w:hAnsi="Book Antiqua"/>
                <w:highlight w:val="yellow"/>
              </w:rPr>
              <w:t>/</w:t>
            </w:r>
            <w:r>
              <w:rPr>
                <w:rFonts w:ascii="Book Antiqua" w:hAnsi="Book Antiqua"/>
                <w:highlight w:val="yellow"/>
              </w:rPr>
              <w:t>3.9</w:t>
            </w:r>
            <w:r w:rsidR="003A7BB9">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7B6BB0" w:rsidP="00014728">
            <w:pPr>
              <w:jc w:val="center"/>
              <w:rPr>
                <w:rFonts w:ascii="Book Antiqua" w:hAnsi="Book Antiqua"/>
                <w:highlight w:val="yellow"/>
              </w:rPr>
            </w:pPr>
            <w:r>
              <w:rPr>
                <w:rFonts w:ascii="Book Antiqua" w:hAnsi="Book Antiqua" w:cs="Calibri"/>
                <w:color w:val="000000"/>
              </w:rPr>
              <w:t>3.</w:t>
            </w:r>
            <w:r w:rsidR="00014728">
              <w:rPr>
                <w:rFonts w:ascii="Book Antiqua" w:hAnsi="Book Antiqua" w:cs="Calibri"/>
                <w:color w:val="000000"/>
              </w:rPr>
              <w:t>85</w:t>
            </w:r>
            <w:r w:rsidR="004D4787" w:rsidRPr="004D4787">
              <w:rPr>
                <w:rFonts w:ascii="Book Antiqua" w:hAnsi="Book Antiqua" w:cs="Calibri"/>
                <w:color w:val="000000"/>
              </w:rPr>
              <w:t xml:space="preserve"> km</w:t>
            </w:r>
          </w:p>
        </w:tc>
        <w:tc>
          <w:tcPr>
            <w:tcW w:w="1640"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2235" w:type="dxa"/>
            <w:vAlign w:val="center"/>
          </w:tcPr>
          <w:p w:rsidR="004D4787" w:rsidRPr="004D4787" w:rsidRDefault="00014728" w:rsidP="00014728">
            <w:pPr>
              <w:jc w:val="center"/>
              <w:rPr>
                <w:rFonts w:ascii="Book Antiqua" w:hAnsi="Book Antiqua"/>
                <w:highlight w:val="yellow"/>
              </w:rPr>
            </w:pPr>
            <w:r>
              <w:rPr>
                <w:rFonts w:ascii="Book Antiqua" w:hAnsi="Book Antiqua" w:cs="Calibri"/>
                <w:color w:val="000000"/>
              </w:rPr>
              <w:t>3.90</w:t>
            </w:r>
            <w:r w:rsidR="004D4787" w:rsidRPr="004D4787">
              <w:rPr>
                <w:rFonts w:ascii="Book Antiqua" w:hAnsi="Book Antiqua" w:cs="Calibri"/>
                <w:color w:val="000000"/>
              </w:rPr>
              <w:t xml:space="preserve"> km</w:t>
            </w:r>
          </w:p>
        </w:tc>
        <w:tc>
          <w:tcPr>
            <w:tcW w:w="1134" w:type="dxa"/>
          </w:tcPr>
          <w:p w:rsidR="004D4787" w:rsidRPr="004D4787" w:rsidRDefault="004D4787" w:rsidP="009F772B">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9F772B">
            <w:pPr>
              <w:widowControl/>
              <w:autoSpaceDE/>
              <w:autoSpaceDN/>
              <w:adjustRightInd/>
              <w:jc w:val="center"/>
              <w:rPr>
                <w:rFonts w:ascii="Book Antiqua" w:hAnsi="Book Antiqua"/>
                <w:highlight w:val="yellow"/>
              </w:rPr>
            </w:pPr>
          </w:p>
        </w:tc>
      </w:tr>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930"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7B6BB0" w:rsidRPr="007F3172" w:rsidTr="00AD3113">
        <w:trPr>
          <w:trHeight w:val="387"/>
        </w:trPr>
        <w:tc>
          <w:tcPr>
            <w:tcW w:w="2222" w:type="dxa"/>
            <w:vAlign w:val="bottom"/>
          </w:tcPr>
          <w:p w:rsidR="007B6BB0" w:rsidRPr="007B6BB0" w:rsidRDefault="007B6BB0">
            <w:pPr>
              <w:rPr>
                <w:rFonts w:ascii="Book Antiqua" w:hAnsi="Book Antiqua" w:cs="Calibri"/>
                <w:color w:val="000000"/>
              </w:rPr>
            </w:pPr>
            <w:r w:rsidRPr="007B6BB0">
              <w:rPr>
                <w:rFonts w:ascii="Book Antiqua" w:hAnsi="Book Antiqua" w:cs="Calibri"/>
                <w:color w:val="000000"/>
              </w:rPr>
              <w:t>157.14 Cu.m</w:t>
            </w:r>
          </w:p>
        </w:tc>
        <w:tc>
          <w:tcPr>
            <w:tcW w:w="1323" w:type="dxa"/>
            <w:vAlign w:val="bottom"/>
          </w:tcPr>
          <w:p w:rsidR="007B6BB0" w:rsidRPr="007B6BB0" w:rsidRDefault="007B6BB0">
            <w:pPr>
              <w:rPr>
                <w:rFonts w:ascii="Book Antiqua" w:hAnsi="Book Antiqua" w:cs="Calibri"/>
                <w:color w:val="000000"/>
              </w:rPr>
            </w:pPr>
            <w:r w:rsidRPr="007B6BB0">
              <w:rPr>
                <w:rFonts w:ascii="Book Antiqua" w:hAnsi="Book Antiqua" w:cs="Calibri"/>
                <w:color w:val="000000"/>
              </w:rPr>
              <w:t>17 MT</w:t>
            </w:r>
          </w:p>
        </w:tc>
        <w:tc>
          <w:tcPr>
            <w:tcW w:w="2930" w:type="dxa"/>
            <w:gridSpan w:val="2"/>
            <w:vAlign w:val="bottom"/>
          </w:tcPr>
          <w:p w:rsidR="007B6BB0" w:rsidRPr="007B6BB0" w:rsidRDefault="007B6BB0">
            <w:pPr>
              <w:rPr>
                <w:rFonts w:ascii="Book Antiqua" w:hAnsi="Book Antiqua" w:cs="Calibri"/>
                <w:color w:val="000000"/>
              </w:rPr>
            </w:pPr>
            <w:r w:rsidRPr="007B6BB0">
              <w:rPr>
                <w:rFonts w:ascii="Book Antiqua" w:hAnsi="Book Antiqua" w:cs="Calibri"/>
                <w:color w:val="000000"/>
              </w:rPr>
              <w:t>91.71 Cu.m</w:t>
            </w:r>
          </w:p>
        </w:tc>
        <w:tc>
          <w:tcPr>
            <w:tcW w:w="3369" w:type="dxa"/>
            <w:gridSpan w:val="2"/>
            <w:vAlign w:val="bottom"/>
          </w:tcPr>
          <w:p w:rsidR="007B6BB0" w:rsidRPr="007B6BB0" w:rsidRDefault="007B6BB0">
            <w:pPr>
              <w:rPr>
                <w:rFonts w:ascii="Book Antiqua" w:hAnsi="Book Antiqua" w:cs="Calibri"/>
                <w:color w:val="000000"/>
              </w:rPr>
            </w:pPr>
            <w:r w:rsidRPr="007B6BB0">
              <w:rPr>
                <w:rFonts w:ascii="Book Antiqua" w:hAnsi="Book Antiqua" w:cs="Calibri"/>
                <w:color w:val="000000"/>
              </w:rPr>
              <w:t>1382.37 sqm</w:t>
            </w:r>
          </w:p>
        </w:tc>
      </w:tr>
    </w:tbl>
    <w:p w:rsidR="00A75FD8" w:rsidRPr="007F3172" w:rsidRDefault="00A75FD8" w:rsidP="00792D28">
      <w:pPr>
        <w:widowControl/>
        <w:autoSpaceDE/>
        <w:autoSpaceDN/>
        <w:adjustRightInd/>
        <w:jc w:val="center"/>
        <w:rPr>
          <w:rFonts w:ascii="Book Antiqua" w:hAnsi="Book Antiqua"/>
          <w:highlight w:val="yellow"/>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7B6BB0">
        <w:rPr>
          <w:rFonts w:ascii="Book Antiqua" w:hAnsi="Book Antiqua"/>
          <w:b/>
          <w:bCs/>
        </w:rPr>
        <w:t>3,25,21,983</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B3062F" w:rsidRPr="007F3172">
        <w:rPr>
          <w:rFonts w:ascii="Book Antiqua" w:hAnsi="Book Antiqua"/>
          <w:b/>
          <w:sz w:val="26"/>
          <w:szCs w:val="28"/>
        </w:rPr>
        <w:t xml:space="preserve">Rupees  </w:t>
      </w:r>
      <w:r w:rsidR="007B6BB0">
        <w:rPr>
          <w:rFonts w:ascii="Book Antiqua" w:hAnsi="Book Antiqua"/>
          <w:b/>
          <w:sz w:val="26"/>
          <w:szCs w:val="28"/>
        </w:rPr>
        <w:t>Three</w:t>
      </w:r>
      <w:r w:rsidR="00B3062F" w:rsidRPr="007F3172">
        <w:rPr>
          <w:rFonts w:ascii="Book Antiqua" w:hAnsi="Book Antiqua"/>
          <w:b/>
          <w:sz w:val="26"/>
          <w:szCs w:val="28"/>
        </w:rPr>
        <w:t xml:space="preserve"> Crore </w:t>
      </w:r>
      <w:r w:rsidR="007B6BB0">
        <w:rPr>
          <w:rFonts w:ascii="Book Antiqua" w:hAnsi="Book Antiqua"/>
          <w:b/>
          <w:sz w:val="26"/>
          <w:szCs w:val="28"/>
        </w:rPr>
        <w:t>Twenty</w:t>
      </w:r>
      <w:r w:rsidR="0097273F" w:rsidRPr="007F3172">
        <w:rPr>
          <w:rFonts w:ascii="Book Antiqua" w:hAnsi="Book Antiqua"/>
          <w:b/>
          <w:sz w:val="26"/>
          <w:szCs w:val="28"/>
        </w:rPr>
        <w:t xml:space="preserve"> </w:t>
      </w:r>
      <w:r w:rsidR="007B6BB0">
        <w:rPr>
          <w:rFonts w:ascii="Book Antiqua" w:hAnsi="Book Antiqua"/>
          <w:b/>
          <w:sz w:val="26"/>
          <w:szCs w:val="28"/>
        </w:rPr>
        <w:t>Five</w:t>
      </w:r>
      <w:r w:rsidR="00B3062F" w:rsidRPr="007F3172">
        <w:rPr>
          <w:rFonts w:ascii="Book Antiqua" w:hAnsi="Book Antiqua"/>
          <w:b/>
          <w:sz w:val="26"/>
          <w:szCs w:val="28"/>
        </w:rPr>
        <w:t xml:space="preserve"> Lakhs </w:t>
      </w:r>
      <w:r w:rsidR="007B6BB0">
        <w:rPr>
          <w:rFonts w:ascii="Book Antiqua" w:hAnsi="Book Antiqua"/>
          <w:b/>
          <w:sz w:val="26"/>
          <w:szCs w:val="28"/>
        </w:rPr>
        <w:t>Twenty One</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7B6BB0">
        <w:rPr>
          <w:rFonts w:ascii="Book Antiqua" w:hAnsi="Book Antiqua"/>
          <w:b/>
          <w:sz w:val="26"/>
          <w:szCs w:val="28"/>
        </w:rPr>
        <w:t>Nine</w:t>
      </w:r>
      <w:r w:rsidR="00B3062F" w:rsidRPr="007F3172">
        <w:rPr>
          <w:rFonts w:ascii="Book Antiqua" w:hAnsi="Book Antiqua"/>
          <w:b/>
          <w:sz w:val="26"/>
          <w:szCs w:val="28"/>
        </w:rPr>
        <w:t xml:space="preserve"> Hundred </w:t>
      </w:r>
      <w:r w:rsidR="00F0520A" w:rsidRPr="007F3172">
        <w:rPr>
          <w:rFonts w:ascii="Book Antiqua" w:hAnsi="Book Antiqua"/>
          <w:b/>
          <w:sz w:val="26"/>
          <w:szCs w:val="28"/>
        </w:rPr>
        <w:t xml:space="preserve">and </w:t>
      </w:r>
      <w:r w:rsidR="007B6BB0">
        <w:rPr>
          <w:rFonts w:ascii="Book Antiqua" w:hAnsi="Book Antiqua"/>
          <w:b/>
          <w:sz w:val="26"/>
          <w:szCs w:val="28"/>
        </w:rPr>
        <w:t>Eighty Three</w:t>
      </w:r>
      <w:r w:rsidR="00B3062F" w:rsidRPr="007F3172">
        <w:rPr>
          <w:rFonts w:ascii="Book Antiqua" w:hAnsi="Book Antiqua"/>
          <w:b/>
          <w:sz w:val="26"/>
          <w:szCs w:val="28"/>
        </w:rPr>
        <w:t xml:space="preserve"> Only )</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4A23D0" w:rsidP="00A75FD8">
      <w:pPr>
        <w:pStyle w:val="BodyText2"/>
      </w:pPr>
      <w:r w:rsidRPr="004A23D0">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4A23D0" w:rsidP="00A75FD8">
      <w:pPr>
        <w:pStyle w:val="BodyText2"/>
        <w:ind w:left="720" w:hanging="720"/>
      </w:pPr>
      <w:r w:rsidRPr="004A23D0">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AD3113" w:rsidRPr="006B6C1B" w:rsidRDefault="00AD3113" w:rsidP="00A75FD8">
                  <w:pPr>
                    <w:pStyle w:val="BodyText3"/>
                    <w:rPr>
                      <w:color w:val="auto"/>
                    </w:rPr>
                  </w:pPr>
                  <w:r w:rsidRPr="006B6C1B">
                    <w:rPr>
                      <w:color w:val="auto"/>
                    </w:rPr>
                    <w:t>and their siblings</w:t>
                  </w:r>
                </w:p>
              </w:txbxContent>
            </v:textbox>
          </v:shape>
        </w:pict>
      </w:r>
      <w:r w:rsidRPr="004A23D0">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4A23D0"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4C4" w:rsidRDefault="008934C4">
      <w:r>
        <w:separator/>
      </w:r>
    </w:p>
  </w:endnote>
  <w:endnote w:type="continuationSeparator" w:id="1">
    <w:p w:rsidR="008934C4" w:rsidRDefault="00893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113" w:rsidRDefault="004A23D0" w:rsidP="003D5E43">
    <w:pPr>
      <w:pStyle w:val="Footer"/>
      <w:framePr w:wrap="around" w:vAnchor="text" w:hAnchor="page" w:x="6202" w:y="-37"/>
      <w:jc w:val="center"/>
      <w:rPr>
        <w:rStyle w:val="PageNumber"/>
      </w:rPr>
    </w:pPr>
    <w:r>
      <w:rPr>
        <w:rStyle w:val="PageNumber"/>
      </w:rPr>
      <w:fldChar w:fldCharType="begin"/>
    </w:r>
    <w:r w:rsidR="00AD3113">
      <w:rPr>
        <w:rStyle w:val="PageNumber"/>
      </w:rPr>
      <w:instrText xml:space="preserve">PAGE  </w:instrText>
    </w:r>
    <w:r>
      <w:rPr>
        <w:rStyle w:val="PageNumber"/>
      </w:rPr>
      <w:fldChar w:fldCharType="separate"/>
    </w:r>
    <w:r w:rsidR="00AD3113">
      <w:rPr>
        <w:rStyle w:val="PageNumber"/>
        <w:noProof/>
      </w:rPr>
      <w:t>112</w:t>
    </w:r>
    <w:r>
      <w:rPr>
        <w:rStyle w:val="PageNumber"/>
      </w:rPr>
      <w:fldChar w:fldCharType="end"/>
    </w:r>
  </w:p>
  <w:p w:rsidR="00AD3113" w:rsidRDefault="00AD3113">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113" w:rsidRDefault="00AD3113" w:rsidP="00793E25">
    <w:pPr>
      <w:pStyle w:val="Header"/>
      <w:jc w:val="center"/>
    </w:pPr>
    <w:r>
      <w:t xml:space="preserve">- </w:t>
    </w:r>
    <w:fldSimple w:instr=" PAGE ">
      <w:r w:rsidR="009E6358">
        <w:rPr>
          <w:noProof/>
        </w:rPr>
        <w:t>12</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113" w:rsidRDefault="00AD3113">
    <w:pPr>
      <w:pStyle w:val="Footer"/>
      <w:jc w:val="center"/>
    </w:pPr>
  </w:p>
  <w:p w:rsidR="00AD3113" w:rsidRDefault="004A23D0">
    <w:pPr>
      <w:pStyle w:val="Footer"/>
      <w:jc w:val="center"/>
    </w:pPr>
    <w:fldSimple w:instr=" PAGE   \* MERGEFORMAT ">
      <w:r w:rsidR="009E6358">
        <w:rPr>
          <w:noProof/>
        </w:rPr>
        <w:t>290</w:t>
      </w:r>
    </w:fldSimple>
  </w:p>
  <w:p w:rsidR="00AD3113" w:rsidRDefault="00AD31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4C4" w:rsidRDefault="008934C4">
      <w:r>
        <w:separator/>
      </w:r>
    </w:p>
  </w:footnote>
  <w:footnote w:type="continuationSeparator" w:id="1">
    <w:p w:rsidR="008934C4" w:rsidRDefault="00893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113" w:rsidRDefault="00AD3113">
    <w:pPr>
      <w:pStyle w:val="Header"/>
      <w:framePr w:wrap="auto" w:vAnchor="text" w:hAnchor="margin" w:xAlign="center" w:y="1"/>
      <w:rPr>
        <w:rStyle w:val="PageNumber"/>
      </w:rPr>
    </w:pPr>
  </w:p>
  <w:p w:rsidR="00AD3113" w:rsidRDefault="00AD3113"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728"/>
    <w:rsid w:val="00014CD6"/>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FE4"/>
    <w:rsid w:val="0004608B"/>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3883"/>
    <w:rsid w:val="00074E95"/>
    <w:rsid w:val="0007503F"/>
    <w:rsid w:val="00077134"/>
    <w:rsid w:val="00077213"/>
    <w:rsid w:val="000774B3"/>
    <w:rsid w:val="00077AF5"/>
    <w:rsid w:val="00077E71"/>
    <w:rsid w:val="00080FB6"/>
    <w:rsid w:val="000810C5"/>
    <w:rsid w:val="0008364E"/>
    <w:rsid w:val="00084822"/>
    <w:rsid w:val="000874A9"/>
    <w:rsid w:val="000878B5"/>
    <w:rsid w:val="00090EFB"/>
    <w:rsid w:val="00091157"/>
    <w:rsid w:val="000923BB"/>
    <w:rsid w:val="00092B3C"/>
    <w:rsid w:val="00092DA2"/>
    <w:rsid w:val="00092EBE"/>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1001B7"/>
    <w:rsid w:val="00100299"/>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4E8B"/>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1A"/>
    <w:rsid w:val="001660A9"/>
    <w:rsid w:val="00166575"/>
    <w:rsid w:val="00166879"/>
    <w:rsid w:val="001669C0"/>
    <w:rsid w:val="00167C85"/>
    <w:rsid w:val="00170A04"/>
    <w:rsid w:val="00170E44"/>
    <w:rsid w:val="0017113D"/>
    <w:rsid w:val="00171DA4"/>
    <w:rsid w:val="0017551C"/>
    <w:rsid w:val="00176034"/>
    <w:rsid w:val="00176258"/>
    <w:rsid w:val="00177148"/>
    <w:rsid w:val="00177B1C"/>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666"/>
    <w:rsid w:val="001A1887"/>
    <w:rsid w:val="001A1BAD"/>
    <w:rsid w:val="001A1F38"/>
    <w:rsid w:val="001A4AE9"/>
    <w:rsid w:val="001A5994"/>
    <w:rsid w:val="001A7146"/>
    <w:rsid w:val="001B1045"/>
    <w:rsid w:val="001B1AEB"/>
    <w:rsid w:val="001B2FE9"/>
    <w:rsid w:val="001B3195"/>
    <w:rsid w:val="001B3C75"/>
    <w:rsid w:val="001B5174"/>
    <w:rsid w:val="001B5604"/>
    <w:rsid w:val="001B6274"/>
    <w:rsid w:val="001B62D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FD5"/>
    <w:rsid w:val="001F18FE"/>
    <w:rsid w:val="001F2C2A"/>
    <w:rsid w:val="001F2C4B"/>
    <w:rsid w:val="001F2C51"/>
    <w:rsid w:val="001F2CCA"/>
    <w:rsid w:val="001F34AC"/>
    <w:rsid w:val="001F4C21"/>
    <w:rsid w:val="001F7A11"/>
    <w:rsid w:val="002015DB"/>
    <w:rsid w:val="002023FE"/>
    <w:rsid w:val="0020249F"/>
    <w:rsid w:val="002036ED"/>
    <w:rsid w:val="0020385C"/>
    <w:rsid w:val="00204168"/>
    <w:rsid w:val="0020482C"/>
    <w:rsid w:val="00204E1E"/>
    <w:rsid w:val="00205D83"/>
    <w:rsid w:val="00206CCB"/>
    <w:rsid w:val="002105BB"/>
    <w:rsid w:val="00212592"/>
    <w:rsid w:val="00212879"/>
    <w:rsid w:val="002143FD"/>
    <w:rsid w:val="00216418"/>
    <w:rsid w:val="00216463"/>
    <w:rsid w:val="0021659D"/>
    <w:rsid w:val="00216B9D"/>
    <w:rsid w:val="00217729"/>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4EB"/>
    <w:rsid w:val="002376A2"/>
    <w:rsid w:val="00242220"/>
    <w:rsid w:val="00242AF6"/>
    <w:rsid w:val="00242B8F"/>
    <w:rsid w:val="00243B2B"/>
    <w:rsid w:val="002443A9"/>
    <w:rsid w:val="0024568A"/>
    <w:rsid w:val="00246276"/>
    <w:rsid w:val="002479D3"/>
    <w:rsid w:val="00247F7F"/>
    <w:rsid w:val="002500AE"/>
    <w:rsid w:val="00250653"/>
    <w:rsid w:val="0025089B"/>
    <w:rsid w:val="00251259"/>
    <w:rsid w:val="00252BBA"/>
    <w:rsid w:val="00256F4D"/>
    <w:rsid w:val="00256F64"/>
    <w:rsid w:val="00260320"/>
    <w:rsid w:val="002616D6"/>
    <w:rsid w:val="00261D8E"/>
    <w:rsid w:val="00262156"/>
    <w:rsid w:val="00264076"/>
    <w:rsid w:val="0026468E"/>
    <w:rsid w:val="002650F7"/>
    <w:rsid w:val="00265DFF"/>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343F"/>
    <w:rsid w:val="00304149"/>
    <w:rsid w:val="00304ED3"/>
    <w:rsid w:val="00305040"/>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972"/>
    <w:rsid w:val="00384B1D"/>
    <w:rsid w:val="00385A5C"/>
    <w:rsid w:val="00386A9D"/>
    <w:rsid w:val="00386C16"/>
    <w:rsid w:val="0038739B"/>
    <w:rsid w:val="0039012E"/>
    <w:rsid w:val="00390876"/>
    <w:rsid w:val="00392F27"/>
    <w:rsid w:val="0039538C"/>
    <w:rsid w:val="003957D0"/>
    <w:rsid w:val="003A2ADA"/>
    <w:rsid w:val="003A2CF7"/>
    <w:rsid w:val="003A351D"/>
    <w:rsid w:val="003A5705"/>
    <w:rsid w:val="003A572B"/>
    <w:rsid w:val="003A5CC4"/>
    <w:rsid w:val="003A7BB9"/>
    <w:rsid w:val="003B0760"/>
    <w:rsid w:val="003B0CFD"/>
    <w:rsid w:val="003B2154"/>
    <w:rsid w:val="003B2742"/>
    <w:rsid w:val="003B3CD7"/>
    <w:rsid w:val="003B4070"/>
    <w:rsid w:val="003B4DA4"/>
    <w:rsid w:val="003B5E9A"/>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5636"/>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317B"/>
    <w:rsid w:val="0046325A"/>
    <w:rsid w:val="00464176"/>
    <w:rsid w:val="004643A2"/>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3D0"/>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88C"/>
    <w:rsid w:val="004E7BA9"/>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27AFB"/>
    <w:rsid w:val="00530533"/>
    <w:rsid w:val="00531D5A"/>
    <w:rsid w:val="005323FC"/>
    <w:rsid w:val="00532F25"/>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558C"/>
    <w:rsid w:val="00576D01"/>
    <w:rsid w:val="00576EDB"/>
    <w:rsid w:val="0057700A"/>
    <w:rsid w:val="0057748C"/>
    <w:rsid w:val="005821E0"/>
    <w:rsid w:val="0058292C"/>
    <w:rsid w:val="00582FC1"/>
    <w:rsid w:val="00583122"/>
    <w:rsid w:val="00583445"/>
    <w:rsid w:val="00583D8B"/>
    <w:rsid w:val="0058489D"/>
    <w:rsid w:val="00585A76"/>
    <w:rsid w:val="00590E36"/>
    <w:rsid w:val="00591C2F"/>
    <w:rsid w:val="00591CC2"/>
    <w:rsid w:val="005939B8"/>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D035F"/>
    <w:rsid w:val="005D1152"/>
    <w:rsid w:val="005D1686"/>
    <w:rsid w:val="005D1C93"/>
    <w:rsid w:val="005D232A"/>
    <w:rsid w:val="005D2B53"/>
    <w:rsid w:val="005D2DCB"/>
    <w:rsid w:val="005D527B"/>
    <w:rsid w:val="005D54A7"/>
    <w:rsid w:val="005D630B"/>
    <w:rsid w:val="005D781A"/>
    <w:rsid w:val="005E1B40"/>
    <w:rsid w:val="005E2242"/>
    <w:rsid w:val="005E2946"/>
    <w:rsid w:val="005E3404"/>
    <w:rsid w:val="005E35AD"/>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40185"/>
    <w:rsid w:val="0064116E"/>
    <w:rsid w:val="006426E8"/>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149"/>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7086"/>
    <w:rsid w:val="006B70CA"/>
    <w:rsid w:val="006B729C"/>
    <w:rsid w:val="006C03F0"/>
    <w:rsid w:val="006C1529"/>
    <w:rsid w:val="006C1A88"/>
    <w:rsid w:val="006C29F1"/>
    <w:rsid w:val="006C37BF"/>
    <w:rsid w:val="006C3959"/>
    <w:rsid w:val="006C427D"/>
    <w:rsid w:val="006C4DC7"/>
    <w:rsid w:val="006C5ECC"/>
    <w:rsid w:val="006C6063"/>
    <w:rsid w:val="006C6335"/>
    <w:rsid w:val="006C7B6B"/>
    <w:rsid w:val="006C7F03"/>
    <w:rsid w:val="006D01EB"/>
    <w:rsid w:val="006D10BC"/>
    <w:rsid w:val="006D4020"/>
    <w:rsid w:val="006D496E"/>
    <w:rsid w:val="006D4F57"/>
    <w:rsid w:val="006D545A"/>
    <w:rsid w:val="006D6CFA"/>
    <w:rsid w:val="006D7A19"/>
    <w:rsid w:val="006E0B73"/>
    <w:rsid w:val="006E1463"/>
    <w:rsid w:val="006E2458"/>
    <w:rsid w:val="006E5E2B"/>
    <w:rsid w:val="006F0095"/>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0B6"/>
    <w:rsid w:val="00706978"/>
    <w:rsid w:val="0070745F"/>
    <w:rsid w:val="00710516"/>
    <w:rsid w:val="007111BD"/>
    <w:rsid w:val="0071267D"/>
    <w:rsid w:val="00712787"/>
    <w:rsid w:val="00712F04"/>
    <w:rsid w:val="007138AB"/>
    <w:rsid w:val="007158A0"/>
    <w:rsid w:val="0071681A"/>
    <w:rsid w:val="00716999"/>
    <w:rsid w:val="00717951"/>
    <w:rsid w:val="00717DF3"/>
    <w:rsid w:val="00720CBB"/>
    <w:rsid w:val="007214AF"/>
    <w:rsid w:val="00721D08"/>
    <w:rsid w:val="00721F2F"/>
    <w:rsid w:val="00724074"/>
    <w:rsid w:val="00726169"/>
    <w:rsid w:val="007270BB"/>
    <w:rsid w:val="00727F5D"/>
    <w:rsid w:val="007303FD"/>
    <w:rsid w:val="00730623"/>
    <w:rsid w:val="00730943"/>
    <w:rsid w:val="00731239"/>
    <w:rsid w:val="00732C61"/>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29DB"/>
    <w:rsid w:val="00763A43"/>
    <w:rsid w:val="00764B15"/>
    <w:rsid w:val="007654C0"/>
    <w:rsid w:val="0076577E"/>
    <w:rsid w:val="007658E5"/>
    <w:rsid w:val="0076636E"/>
    <w:rsid w:val="00766815"/>
    <w:rsid w:val="0076706C"/>
    <w:rsid w:val="007724A0"/>
    <w:rsid w:val="007727AF"/>
    <w:rsid w:val="00773A03"/>
    <w:rsid w:val="00774311"/>
    <w:rsid w:val="00774CFF"/>
    <w:rsid w:val="00775D78"/>
    <w:rsid w:val="00775E88"/>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2D46"/>
    <w:rsid w:val="007A38F8"/>
    <w:rsid w:val="007A3E81"/>
    <w:rsid w:val="007A4C46"/>
    <w:rsid w:val="007A554B"/>
    <w:rsid w:val="007A6E9F"/>
    <w:rsid w:val="007A71D6"/>
    <w:rsid w:val="007B0461"/>
    <w:rsid w:val="007B046C"/>
    <w:rsid w:val="007B12B5"/>
    <w:rsid w:val="007B2642"/>
    <w:rsid w:val="007B4C44"/>
    <w:rsid w:val="007B65AC"/>
    <w:rsid w:val="007B6BB0"/>
    <w:rsid w:val="007C2121"/>
    <w:rsid w:val="007C271C"/>
    <w:rsid w:val="007C2A57"/>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4CB"/>
    <w:rsid w:val="00827F6D"/>
    <w:rsid w:val="00830054"/>
    <w:rsid w:val="008303C3"/>
    <w:rsid w:val="008312EC"/>
    <w:rsid w:val="008317D5"/>
    <w:rsid w:val="008343FA"/>
    <w:rsid w:val="00835980"/>
    <w:rsid w:val="00836E7F"/>
    <w:rsid w:val="00837EF6"/>
    <w:rsid w:val="008411D5"/>
    <w:rsid w:val="008416F9"/>
    <w:rsid w:val="00842904"/>
    <w:rsid w:val="008452A2"/>
    <w:rsid w:val="00845810"/>
    <w:rsid w:val="00847653"/>
    <w:rsid w:val="00850864"/>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A7"/>
    <w:rsid w:val="008817B6"/>
    <w:rsid w:val="00881E67"/>
    <w:rsid w:val="00883BA3"/>
    <w:rsid w:val="00883FEE"/>
    <w:rsid w:val="00884602"/>
    <w:rsid w:val="00884768"/>
    <w:rsid w:val="0088530A"/>
    <w:rsid w:val="00885397"/>
    <w:rsid w:val="008854AF"/>
    <w:rsid w:val="008868D8"/>
    <w:rsid w:val="00887062"/>
    <w:rsid w:val="00887A76"/>
    <w:rsid w:val="0089278B"/>
    <w:rsid w:val="00892906"/>
    <w:rsid w:val="008934C4"/>
    <w:rsid w:val="008939CD"/>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901"/>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2092"/>
    <w:rsid w:val="0092491D"/>
    <w:rsid w:val="00924FDE"/>
    <w:rsid w:val="009258EC"/>
    <w:rsid w:val="00925B74"/>
    <w:rsid w:val="009260AA"/>
    <w:rsid w:val="009273CF"/>
    <w:rsid w:val="00930F40"/>
    <w:rsid w:val="009313C6"/>
    <w:rsid w:val="00931816"/>
    <w:rsid w:val="009332CB"/>
    <w:rsid w:val="00936401"/>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0A6"/>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6358"/>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2F3"/>
    <w:rsid w:val="00A14468"/>
    <w:rsid w:val="00A15193"/>
    <w:rsid w:val="00A15578"/>
    <w:rsid w:val="00A15705"/>
    <w:rsid w:val="00A174D8"/>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3EC9"/>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0C73"/>
    <w:rsid w:val="00AA1561"/>
    <w:rsid w:val="00AA16FA"/>
    <w:rsid w:val="00AA173E"/>
    <w:rsid w:val="00AA1B40"/>
    <w:rsid w:val="00AA2CA5"/>
    <w:rsid w:val="00AA2CF7"/>
    <w:rsid w:val="00AA36E0"/>
    <w:rsid w:val="00AA3F48"/>
    <w:rsid w:val="00AA4397"/>
    <w:rsid w:val="00AA4E01"/>
    <w:rsid w:val="00AA4F0C"/>
    <w:rsid w:val="00AA5E21"/>
    <w:rsid w:val="00AA608A"/>
    <w:rsid w:val="00AB020F"/>
    <w:rsid w:val="00AB0706"/>
    <w:rsid w:val="00AB07FB"/>
    <w:rsid w:val="00AB0B42"/>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113"/>
    <w:rsid w:val="00AD3782"/>
    <w:rsid w:val="00AD3B95"/>
    <w:rsid w:val="00AD5429"/>
    <w:rsid w:val="00AD65A6"/>
    <w:rsid w:val="00AD735A"/>
    <w:rsid w:val="00AD7924"/>
    <w:rsid w:val="00AD7B3A"/>
    <w:rsid w:val="00AE0265"/>
    <w:rsid w:val="00AE03BC"/>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D53"/>
    <w:rsid w:val="00B004F7"/>
    <w:rsid w:val="00B0252E"/>
    <w:rsid w:val="00B02B45"/>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136"/>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1773"/>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C0162E"/>
    <w:rsid w:val="00C02173"/>
    <w:rsid w:val="00C023BB"/>
    <w:rsid w:val="00C03E7B"/>
    <w:rsid w:val="00C05823"/>
    <w:rsid w:val="00C062F1"/>
    <w:rsid w:val="00C10F42"/>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2723F"/>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46CCF"/>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842F9"/>
    <w:rsid w:val="00C90B0B"/>
    <w:rsid w:val="00C90E95"/>
    <w:rsid w:val="00C934FD"/>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B683D"/>
    <w:rsid w:val="00DC1068"/>
    <w:rsid w:val="00DC250A"/>
    <w:rsid w:val="00DC29E7"/>
    <w:rsid w:val="00DC311C"/>
    <w:rsid w:val="00DC5343"/>
    <w:rsid w:val="00DC642D"/>
    <w:rsid w:val="00DC7606"/>
    <w:rsid w:val="00DC7D27"/>
    <w:rsid w:val="00DD1CBD"/>
    <w:rsid w:val="00DD4441"/>
    <w:rsid w:val="00DD657F"/>
    <w:rsid w:val="00DE151D"/>
    <w:rsid w:val="00DE1AC1"/>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EB5"/>
    <w:rsid w:val="00E12F71"/>
    <w:rsid w:val="00E13FCA"/>
    <w:rsid w:val="00E1417A"/>
    <w:rsid w:val="00E1481F"/>
    <w:rsid w:val="00E1526D"/>
    <w:rsid w:val="00E153D3"/>
    <w:rsid w:val="00E16BC9"/>
    <w:rsid w:val="00E16F8A"/>
    <w:rsid w:val="00E17979"/>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7A2E"/>
    <w:rsid w:val="00E40451"/>
    <w:rsid w:val="00E41601"/>
    <w:rsid w:val="00E424BC"/>
    <w:rsid w:val="00E4272D"/>
    <w:rsid w:val="00E43088"/>
    <w:rsid w:val="00E43282"/>
    <w:rsid w:val="00E46D34"/>
    <w:rsid w:val="00E50066"/>
    <w:rsid w:val="00E50181"/>
    <w:rsid w:val="00E50C10"/>
    <w:rsid w:val="00E50F64"/>
    <w:rsid w:val="00E518AA"/>
    <w:rsid w:val="00E52531"/>
    <w:rsid w:val="00E552E3"/>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CA0"/>
    <w:rsid w:val="00E7207F"/>
    <w:rsid w:val="00E72706"/>
    <w:rsid w:val="00E7380B"/>
    <w:rsid w:val="00E74C69"/>
    <w:rsid w:val="00E757FD"/>
    <w:rsid w:val="00E7601D"/>
    <w:rsid w:val="00E76A21"/>
    <w:rsid w:val="00E8131A"/>
    <w:rsid w:val="00E82E76"/>
    <w:rsid w:val="00E82EE6"/>
    <w:rsid w:val="00E836CD"/>
    <w:rsid w:val="00E851C8"/>
    <w:rsid w:val="00E8645F"/>
    <w:rsid w:val="00E9051C"/>
    <w:rsid w:val="00E905EC"/>
    <w:rsid w:val="00E9192B"/>
    <w:rsid w:val="00E9381C"/>
    <w:rsid w:val="00E93AE1"/>
    <w:rsid w:val="00E93C12"/>
    <w:rsid w:val="00E97131"/>
    <w:rsid w:val="00EA262A"/>
    <w:rsid w:val="00EA2899"/>
    <w:rsid w:val="00EA310F"/>
    <w:rsid w:val="00EA52E1"/>
    <w:rsid w:val="00EA5739"/>
    <w:rsid w:val="00EA5C5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21E"/>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E6063"/>
    <w:rsid w:val="00EF070F"/>
    <w:rsid w:val="00EF1020"/>
    <w:rsid w:val="00EF13A8"/>
    <w:rsid w:val="00EF1FEB"/>
    <w:rsid w:val="00EF21FC"/>
    <w:rsid w:val="00EF2DA1"/>
    <w:rsid w:val="00EF3E66"/>
    <w:rsid w:val="00EF7466"/>
    <w:rsid w:val="00F0009D"/>
    <w:rsid w:val="00F002AF"/>
    <w:rsid w:val="00F00B8F"/>
    <w:rsid w:val="00F00F02"/>
    <w:rsid w:val="00F018EB"/>
    <w:rsid w:val="00F04081"/>
    <w:rsid w:val="00F0520A"/>
    <w:rsid w:val="00F05730"/>
    <w:rsid w:val="00F07ECB"/>
    <w:rsid w:val="00F10462"/>
    <w:rsid w:val="00F11562"/>
    <w:rsid w:val="00F118C9"/>
    <w:rsid w:val="00F1235A"/>
    <w:rsid w:val="00F13364"/>
    <w:rsid w:val="00F13F83"/>
    <w:rsid w:val="00F16142"/>
    <w:rsid w:val="00F210AE"/>
    <w:rsid w:val="00F22B36"/>
    <w:rsid w:val="00F2421C"/>
    <w:rsid w:val="00F26544"/>
    <w:rsid w:val="00F26EF2"/>
    <w:rsid w:val="00F27A31"/>
    <w:rsid w:val="00F30129"/>
    <w:rsid w:val="00F30829"/>
    <w:rsid w:val="00F30A3A"/>
    <w:rsid w:val="00F30B76"/>
    <w:rsid w:val="00F31A97"/>
    <w:rsid w:val="00F33A1D"/>
    <w:rsid w:val="00F359D2"/>
    <w:rsid w:val="00F361F7"/>
    <w:rsid w:val="00F4022F"/>
    <w:rsid w:val="00F426D1"/>
    <w:rsid w:val="00F43336"/>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5B70"/>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12804400">
      <w:bodyDiv w:val="1"/>
      <w:marLeft w:val="0"/>
      <w:marRight w:val="0"/>
      <w:marTop w:val="0"/>
      <w:marBottom w:val="0"/>
      <w:divBdr>
        <w:top w:val="none" w:sz="0" w:space="0" w:color="auto"/>
        <w:left w:val="none" w:sz="0" w:space="0" w:color="auto"/>
        <w:bottom w:val="none" w:sz="0" w:space="0" w:color="auto"/>
        <w:right w:val="none" w:sz="0" w:space="0" w:color="auto"/>
      </w:divBdr>
    </w:div>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483283940">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16019407">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36676199">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58852673">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290</Pages>
  <Words>109031</Words>
  <Characters>621478</Characters>
  <Application>Microsoft Office Word</Application>
  <DocSecurity>0</DocSecurity>
  <Lines>5178</Lines>
  <Paragraphs>1458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729051</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244</cp:revision>
  <cp:lastPrinted>2024-09-11T06:52:00Z</cp:lastPrinted>
  <dcterms:created xsi:type="dcterms:W3CDTF">2021-08-22T08:08:00Z</dcterms:created>
  <dcterms:modified xsi:type="dcterms:W3CDTF">2024-09-11T08:56:00Z</dcterms:modified>
</cp:coreProperties>
</file>